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drawings/drawing1.xml" ContentType="application/vnd.openxmlformats-officedocument.drawingml.chartshap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243E" w:rsidRDefault="003B243E" w:rsidP="003B243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7496E3E4" wp14:editId="5BB1A267">
            <wp:simplePos x="0" y="0"/>
            <wp:positionH relativeFrom="column">
              <wp:posOffset>-708462</wp:posOffset>
            </wp:positionH>
            <wp:positionV relativeFrom="paragraph">
              <wp:posOffset>68580</wp:posOffset>
            </wp:positionV>
            <wp:extent cx="6979722" cy="9306294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gorskayabereginya.jp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10000" contrast="-7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9722" cy="9306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428" w:rsidRPr="006E52C0" w:rsidRDefault="00797428" w:rsidP="006E52C0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3B243E">
        <w:rPr>
          <w:rFonts w:ascii="Times New Roman" w:hAnsi="Times New Roman" w:cs="Times New Roman"/>
          <w:b/>
          <w:sz w:val="24"/>
          <w:szCs w:val="24"/>
        </w:rPr>
        <w:t xml:space="preserve">Приложение к </w:t>
      </w:r>
      <w:r w:rsidR="006E52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B243E">
        <w:rPr>
          <w:rFonts w:ascii="Times New Roman" w:hAnsi="Times New Roman" w:cs="Times New Roman"/>
          <w:b/>
          <w:sz w:val="24"/>
          <w:szCs w:val="24"/>
        </w:rPr>
        <w:t>постановлению</w:t>
      </w:r>
    </w:p>
    <w:p w:rsidR="00797428" w:rsidRDefault="00797428" w:rsidP="003B243E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3B243E">
        <w:rPr>
          <w:rFonts w:ascii="Times New Roman" w:hAnsi="Times New Roman" w:cs="Times New Roman"/>
          <w:b/>
          <w:sz w:val="24"/>
          <w:szCs w:val="24"/>
        </w:rPr>
        <w:t xml:space="preserve"> администрации города </w:t>
      </w:r>
      <w:proofErr w:type="spellStart"/>
      <w:r w:rsidRPr="003B243E">
        <w:rPr>
          <w:rFonts w:ascii="Times New Roman" w:hAnsi="Times New Roman" w:cs="Times New Roman"/>
          <w:b/>
          <w:sz w:val="24"/>
          <w:szCs w:val="24"/>
        </w:rPr>
        <w:t>Югорска</w:t>
      </w:r>
      <w:proofErr w:type="spellEnd"/>
    </w:p>
    <w:p w:rsidR="002D45AC" w:rsidRPr="003B243E" w:rsidRDefault="002D45AC" w:rsidP="003B243E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актуализировано на 01.</w:t>
      </w:r>
      <w:r w:rsidR="00EB6C40">
        <w:rPr>
          <w:rFonts w:ascii="Times New Roman" w:hAnsi="Times New Roman" w:cs="Times New Roman"/>
          <w:b/>
          <w:sz w:val="24"/>
          <w:szCs w:val="24"/>
        </w:rPr>
        <w:t>0</w:t>
      </w:r>
      <w:r w:rsidR="00C43884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.20</w:t>
      </w:r>
      <w:r w:rsidR="008D38E0">
        <w:rPr>
          <w:rFonts w:ascii="Times New Roman" w:hAnsi="Times New Roman" w:cs="Times New Roman"/>
          <w:b/>
          <w:sz w:val="24"/>
          <w:szCs w:val="24"/>
        </w:rPr>
        <w:t>1</w:t>
      </w:r>
      <w:r w:rsidR="00EB6C40">
        <w:rPr>
          <w:rFonts w:ascii="Times New Roman" w:hAnsi="Times New Roman" w:cs="Times New Roman"/>
          <w:b/>
          <w:sz w:val="24"/>
          <w:szCs w:val="24"/>
        </w:rPr>
        <w:t>9</w:t>
      </w:r>
    </w:p>
    <w:p w:rsidR="00797428" w:rsidRPr="003B243E" w:rsidRDefault="00213C58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</w:t>
      </w:r>
    </w:p>
    <w:p w:rsidR="00797428" w:rsidRDefault="00797428" w:rsidP="003B243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Pr="003B243E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3B243E">
        <w:rPr>
          <w:rFonts w:ascii="Times New Roman" w:hAnsi="Times New Roman" w:cs="Times New Roman"/>
          <w:b/>
          <w:sz w:val="52"/>
          <w:szCs w:val="52"/>
        </w:rPr>
        <w:t>ИНВЕСТИЦИОННЫЙ ПАСПОРТ ГОРОДА ЮГОРСКА</w:t>
      </w: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Pr="00797428" w:rsidRDefault="00797428" w:rsidP="00797428"/>
    <w:p w:rsidR="00797428" w:rsidRDefault="00797428" w:rsidP="00E478B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478B4" w:rsidRPr="003B243E" w:rsidRDefault="00797428" w:rsidP="00E478B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243E">
        <w:rPr>
          <w:rFonts w:ascii="Times New Roman" w:hAnsi="Times New Roman" w:cs="Times New Roman"/>
          <w:b/>
          <w:sz w:val="28"/>
          <w:szCs w:val="28"/>
        </w:rPr>
        <w:t xml:space="preserve">город </w:t>
      </w:r>
      <w:proofErr w:type="spellStart"/>
      <w:r w:rsidRPr="003B243E">
        <w:rPr>
          <w:rFonts w:ascii="Times New Roman" w:hAnsi="Times New Roman" w:cs="Times New Roman"/>
          <w:b/>
          <w:sz w:val="28"/>
          <w:szCs w:val="28"/>
        </w:rPr>
        <w:t>Югорск</w:t>
      </w:r>
      <w:proofErr w:type="spellEnd"/>
    </w:p>
    <w:p w:rsidR="00042582" w:rsidRPr="00B01B19" w:rsidRDefault="005E190D" w:rsidP="00B01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OLE_LINK53"/>
      <w:r>
        <w:rPr>
          <w:rFonts w:ascii="Times New Roman" w:hAnsi="Times New Roman" w:cs="Times New Roman"/>
          <w:b/>
          <w:sz w:val="28"/>
          <w:szCs w:val="28"/>
        </w:rPr>
        <w:t>201</w:t>
      </w:r>
      <w:r w:rsidR="00EB6C40">
        <w:rPr>
          <w:rFonts w:ascii="Times New Roman" w:hAnsi="Times New Roman" w:cs="Times New Roman"/>
          <w:b/>
          <w:sz w:val="28"/>
          <w:szCs w:val="28"/>
        </w:rPr>
        <w:t>9</w:t>
      </w:r>
      <w:r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bookmarkEnd w:id="0"/>
    <w:p w:rsidR="00D47E03" w:rsidRDefault="00D47E03" w:rsidP="00D47E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7E03">
        <w:rPr>
          <w:rFonts w:ascii="Times New Roman" w:hAnsi="Times New Roman" w:cs="Times New Roman"/>
          <w:sz w:val="24"/>
          <w:szCs w:val="24"/>
        </w:rPr>
        <w:lastRenderedPageBreak/>
        <w:t>Содержание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615"/>
        <w:gridCol w:w="8424"/>
        <w:gridCol w:w="531"/>
      </w:tblGrid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РАЗДЕЛ 1. ОБЩИЕ СВЕДЕНИЯ О ГОРОДЕ ЮГОРСКЕ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Наименование города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 xml:space="preserve">Глава города </w:t>
            </w:r>
            <w:proofErr w:type="spellStart"/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Югорска</w:t>
            </w:r>
            <w:proofErr w:type="spellEnd"/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Историческая справка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Природно-климатические условия и ресурсно-сырьевой потенциал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Демографическая характеристика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Экологическая ситуация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Обеспечение документами территориального планирования, правилами землепользования и застройки, документацией по планировке территории, местными нормативами градостроительного проектирования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РАЗДЕЛ 2. ЭКОНОМИКА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 xml:space="preserve">Экономическая политика, краткие итоги социально-экономического развития города </w:t>
            </w:r>
            <w:proofErr w:type="spellStart"/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Югорска</w:t>
            </w:r>
            <w:proofErr w:type="spellEnd"/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направления бюджетной и налоговой политики города </w:t>
            </w:r>
            <w:proofErr w:type="spellStart"/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Югорска</w:t>
            </w:r>
            <w:proofErr w:type="spellEnd"/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Инвестиции в основной капитал, стимулирование инвестиционного развития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Развитие строительного комплекса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РАЗДЕЛ 3. ОРГАНЫ ВЛАСТИ И УПРАВЛЕНИЯ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Органы местного самоуправления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РАЗДЕЛ 4. БИЗНЕС-СРЕДА, СОЦИАЛЬНЫЕ ОБЪЕКТЫ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Банковская система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Услуги по страхованию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Гостиницы, точки общественного питания, пункты бытового обслуживания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Инфраструктура поддержки малого и среднего предпринимательства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Общественные организации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РАЗДЕЛ 5. ИНФРАСТРУКТУРА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Транспортная система, улично-дорожная сеть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Воздушное сообщение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Железнодорожный транспорт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Автомобильный транспорт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5.5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Связь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РАЗДЕЛ 6. ИНЖЕНЕРНОЕ ОБОРУДОВАНИЕ ТЕРРИТОРИИ ГОРОДА ЮГОРСКА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Тепловые сети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Водоснабжение и водоотведение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6.5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Санитарная очистка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РАЗДЕЛ 7. ИНВЕСТИЦИОННЫЕ ПРОЕКТЫ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Реализуемые инвестиционные проекты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Перечень объектов инфраструктуры, предлагаемых для осуществления инвестиционной деятельности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Перечень свободных земельных участков для осуществления инвестиционной деятельности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Перечень инвестиционных предложений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</w:tbl>
    <w:p w:rsidR="00E478B4" w:rsidRDefault="00E478B4" w:rsidP="00774B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478B4" w:rsidRDefault="00E478B4" w:rsidP="00774B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478B4" w:rsidRPr="00E478B4" w:rsidRDefault="00E478B4" w:rsidP="00E478B4">
      <w:pPr>
        <w:spacing w:before="240" w:after="240" w:line="450" w:lineRule="atLeast"/>
        <w:outlineLvl w:val="2"/>
        <w:rPr>
          <w:rFonts w:ascii="Arial" w:eastAsia="Times New Roman" w:hAnsi="Arial" w:cs="Arial"/>
          <w:b/>
          <w:bCs/>
          <w:caps/>
          <w:color w:val="1C1C1C"/>
          <w:sz w:val="24"/>
          <w:szCs w:val="24"/>
          <w:lang w:eastAsia="ru-RU"/>
        </w:rPr>
      </w:pPr>
      <w:r w:rsidRPr="00E478B4">
        <w:rPr>
          <w:rFonts w:ascii="Arial" w:eastAsia="Times New Roman" w:hAnsi="Arial" w:cs="Arial"/>
          <w:b/>
          <w:bCs/>
          <w:caps/>
          <w:color w:val="1C1C1C"/>
          <w:lang w:eastAsia="ru-RU"/>
        </w:rPr>
        <w:lastRenderedPageBreak/>
        <w:t>УВАЖАЕМЫЕ ПРЕДПРИНИМАТЕЛИ!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aps/>
          <w:noProof/>
          <w:color w:val="1C1C1C"/>
          <w:sz w:val="24"/>
          <w:szCs w:val="24"/>
          <w:lang w:eastAsia="ru-RU"/>
        </w:rPr>
        <w:drawing>
          <wp:anchor distT="0" distB="0" distL="0" distR="0" simplePos="0" relativeHeight="251720704" behindDoc="0" locked="0" layoutInCell="1" allowOverlap="0" wp14:anchorId="48B03DEE" wp14:editId="2C44BE9C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3019425" cy="2457450"/>
            <wp:effectExtent l="0" t="0" r="9525" b="0"/>
            <wp:wrapSquare wrapText="bothSides"/>
            <wp:docPr id="34" name="Рисунок 34" descr="http://adm.ugorsk.ru/upload/medialibrary/814/index_im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dm.ugorsk.ru/upload/medialibrary/814/index_img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— один из самых молодых, красивых, благоустроенных, современных, динамично развивающихся городов Ханты - Мансийского автономного округа — Югры. Он расположен в западной части округа и находится на перекрестке транспортных магистралей с юга на север и с запада на восток. Через город проходит маршрут Томск – Нижневартовск – Серов – Пермь, который является важным элементом формирующей транспортной сети Российской Федерации.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имеет удобную транспортную схему: прямое воздушное, железнодорожное, автомобильное сообщение с крупными городами страны.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Выгодное территориальное расположение, красивейшая природа, благоприятные инвестиционные условия помогают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Югорску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сохранять статус чрезвычайно привлекательного для инвесторов города. Этому способствуют и сложившаяся устойчивая </w:t>
      </w:r>
      <w:proofErr w:type="gram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политическая</w:t>
      </w:r>
      <w:proofErr w:type="gram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социально-экономическая стабильность, активная работа администрации города по созданию наиболее благоприятного инвестиционного климата.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Градообразующим предприятием города является общество с ограниченной ответственностью «Газпром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трансгаз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», обладающее одной из самых мощных газотранспортных систем в Российской Федерации.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городе активно строится жилье, объекты социального назначения, дороги, осваиваются новые пригородные территории, успешно развивается сфера торговли и услуг.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– столица окружного фестиваля самодеятельных театральных коллективов «Театральная весна», регионального фестиваля-конкурса самодеятельных творческих коллективов и исполнителей «Северное сияние». На территории города проходят региональные этапы фестивалей «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Димитриевская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суббота», «Пасха красная». Визитной карточкой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Югорска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является карнавал, который проходит ежегодно в День города.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Значительный инвестиционный потенциал города сосредоточен в создании и развитии промышленных производств, сельского хозяйства, предприятий в сфере туризма и отдыха, а также жилищно-коммунальном комплексе.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Одним из предлагаемых к участию в реализации является проект по созданию музейно-туристического комплекса «Ворота в Югру», который станет историко-культурным брендом всего автономного округа и частью межрегионального туристического кластера.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Администрация города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Югорска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гарантирует потенциальным инвесторам создание оптимальных условий для успешного ведения бизнеса: оперативное решение вопросов, открытый диалог.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Мы заинтересованы в появлении новых бизнес-проектов, которые позволят городу продолжить свое развитие, обеспечив создание новых рабочих мест, пополнение бюджета за счет налоговых отчислений.</w:t>
      </w:r>
      <w:proofErr w:type="gramEnd"/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Приглашаем вас к долгосрочному и взаимовыгодному сотрудничеству. Убеждены, что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откроет новые горизонты для вашего бизнеса.</w:t>
      </w:r>
    </w:p>
    <w:p w:rsidR="00E478B4" w:rsidRPr="00D37C6E" w:rsidRDefault="00E478B4" w:rsidP="0027294E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803C42" w:rsidRPr="00D37C6E" w:rsidRDefault="00E478B4" w:rsidP="00D37C6E">
      <w:pPr>
        <w:spacing w:after="0" w:line="240" w:lineRule="auto"/>
        <w:jc w:val="righ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 уважением, глава города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Югорска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    А. В. Бородкин</w:t>
      </w:r>
      <w:r w:rsidRPr="00E478B4">
        <w:rPr>
          <w:rFonts w:ascii="Arial" w:eastAsia="Times New Roman" w:hAnsi="Arial" w:cs="Arial"/>
          <w:color w:val="333333"/>
          <w:lang w:eastAsia="ru-RU"/>
        </w:rPr>
        <w:t> </w:t>
      </w:r>
    </w:p>
    <w:p w:rsidR="00803C42" w:rsidRDefault="00803C42" w:rsidP="00774B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946" w:rsidRDefault="00D93AAA" w:rsidP="0027294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14FE">
        <w:rPr>
          <w:rFonts w:ascii="Times New Roman" w:hAnsi="Times New Roman" w:cs="Times New Roman"/>
          <w:b/>
          <w:sz w:val="24"/>
          <w:szCs w:val="24"/>
        </w:rPr>
        <w:t>РАЗДЕЛ 1. ОБЩИЕ СВЕДЕНИЯ О ГОРОДЕ ЮГОРСКЕ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97357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5136C5" wp14:editId="1AAF0414">
            <wp:extent cx="4962525" cy="34370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51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68" cy="345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AAA" w:rsidRDefault="00D93AAA" w:rsidP="00D93AA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4946" w:rsidRPr="00F157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1.1. Наименование города</w:t>
      </w:r>
    </w:p>
    <w:p w:rsid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муниципальное образование Ханты-Мансийского автономного округа – Югры городской округ город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F4946" w:rsidRPr="00F157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 xml:space="preserve">1.2. Глава города </w:t>
      </w:r>
      <w:proofErr w:type="spellStart"/>
      <w:r w:rsidRPr="00F15746">
        <w:rPr>
          <w:rFonts w:ascii="Times New Roman" w:hAnsi="Times New Roman" w:cs="Times New Roman"/>
          <w:b/>
          <w:sz w:val="24"/>
          <w:szCs w:val="24"/>
        </w:rPr>
        <w:t>Югорска</w:t>
      </w:r>
      <w:proofErr w:type="spellEnd"/>
    </w:p>
    <w:p w:rsidR="005F4946" w:rsidRPr="005F4946" w:rsidRDefault="0027294E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Бородкин Андрей Викторович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>Телефон 8 (346</w:t>
      </w:r>
      <w:r>
        <w:rPr>
          <w:rFonts w:ascii="Times New Roman" w:hAnsi="Times New Roman" w:cs="Times New Roman"/>
          <w:sz w:val="24"/>
          <w:szCs w:val="24"/>
        </w:rPr>
        <w:t>75</w:t>
      </w:r>
      <w:r w:rsidRPr="005F4946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50001</w:t>
      </w:r>
    </w:p>
    <w:p w:rsid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>Факс 8(34675)5-00-03</w:t>
      </w:r>
    </w:p>
    <w:p w:rsid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Приемная </w:t>
      </w:r>
      <w:r w:rsidRPr="005F4946">
        <w:rPr>
          <w:rFonts w:ascii="Times New Roman" w:hAnsi="Times New Roman" w:cs="Times New Roman"/>
          <w:sz w:val="24"/>
          <w:szCs w:val="24"/>
        </w:rPr>
        <w:t xml:space="preserve"> 8(34675)5-00-00</w:t>
      </w:r>
    </w:p>
    <w:p w:rsid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F4946" w:rsidRPr="00F157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1.3. Контактная информация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Администрация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F4946">
        <w:rPr>
          <w:rFonts w:ascii="Times New Roman" w:hAnsi="Times New Roman" w:cs="Times New Roman"/>
          <w:sz w:val="24"/>
          <w:szCs w:val="24"/>
        </w:rPr>
        <w:t xml:space="preserve">, ул. </w:t>
      </w:r>
      <w:r>
        <w:rPr>
          <w:rFonts w:ascii="Times New Roman" w:hAnsi="Times New Roman" w:cs="Times New Roman"/>
          <w:sz w:val="24"/>
          <w:szCs w:val="24"/>
        </w:rPr>
        <w:t>40 лет Побе</w:t>
      </w:r>
      <w:r w:rsidR="00865922">
        <w:rPr>
          <w:rFonts w:ascii="Times New Roman" w:hAnsi="Times New Roman" w:cs="Times New Roman"/>
          <w:sz w:val="24"/>
          <w:szCs w:val="24"/>
        </w:rPr>
        <w:t>ды</w:t>
      </w:r>
      <w:r w:rsidRPr="005F4946">
        <w:rPr>
          <w:rFonts w:ascii="Times New Roman" w:hAnsi="Times New Roman" w:cs="Times New Roman"/>
          <w:sz w:val="24"/>
          <w:szCs w:val="24"/>
        </w:rPr>
        <w:t xml:space="preserve">, </w:t>
      </w:r>
      <w:r w:rsidR="00865922">
        <w:rPr>
          <w:rFonts w:ascii="Times New Roman" w:hAnsi="Times New Roman" w:cs="Times New Roman"/>
          <w:sz w:val="24"/>
          <w:szCs w:val="24"/>
        </w:rPr>
        <w:t>11</w:t>
      </w:r>
      <w:r w:rsidRPr="005F4946">
        <w:rPr>
          <w:rFonts w:ascii="Times New Roman" w:hAnsi="Times New Roman" w:cs="Times New Roman"/>
          <w:sz w:val="24"/>
          <w:szCs w:val="24"/>
        </w:rPr>
        <w:t xml:space="preserve">, г. </w:t>
      </w:r>
      <w:proofErr w:type="spellStart"/>
      <w:r w:rsidR="00865922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5F4946">
        <w:rPr>
          <w:rFonts w:ascii="Times New Roman" w:hAnsi="Times New Roman" w:cs="Times New Roman"/>
          <w:sz w:val="24"/>
          <w:szCs w:val="24"/>
        </w:rPr>
        <w:t>, Ханты-Мансийский автономный округ – Югра, Тюменская область, 628</w:t>
      </w:r>
      <w:r w:rsidR="00865922">
        <w:rPr>
          <w:rFonts w:ascii="Times New Roman" w:hAnsi="Times New Roman" w:cs="Times New Roman"/>
          <w:sz w:val="24"/>
          <w:szCs w:val="24"/>
        </w:rPr>
        <w:t>260</w:t>
      </w:r>
      <w:r w:rsidRPr="005F4946">
        <w:rPr>
          <w:rFonts w:ascii="Times New Roman" w:hAnsi="Times New Roman" w:cs="Times New Roman"/>
          <w:sz w:val="24"/>
          <w:szCs w:val="24"/>
        </w:rPr>
        <w:t>.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Телефон/факс: </w:t>
      </w:r>
      <w:r w:rsidR="00865922" w:rsidRPr="00865922">
        <w:rPr>
          <w:rFonts w:ascii="Times New Roman" w:hAnsi="Times New Roman" w:cs="Times New Roman"/>
          <w:sz w:val="24"/>
          <w:szCs w:val="24"/>
        </w:rPr>
        <w:t>8(34675)5-00-00</w:t>
      </w:r>
      <w:r w:rsidR="00865922">
        <w:rPr>
          <w:rFonts w:ascii="Times New Roman" w:hAnsi="Times New Roman" w:cs="Times New Roman"/>
          <w:sz w:val="24"/>
          <w:szCs w:val="24"/>
        </w:rPr>
        <w:t>/</w:t>
      </w:r>
      <w:r w:rsidR="00865922" w:rsidRPr="00865922">
        <w:rPr>
          <w:rFonts w:ascii="Times New Roman" w:hAnsi="Times New Roman" w:cs="Times New Roman"/>
          <w:sz w:val="24"/>
          <w:szCs w:val="24"/>
        </w:rPr>
        <w:t>8(34675)5-00-03</w:t>
      </w:r>
      <w:r w:rsidRPr="005F4946">
        <w:rPr>
          <w:rFonts w:ascii="Times New Roman" w:hAnsi="Times New Roman" w:cs="Times New Roman"/>
          <w:sz w:val="24"/>
          <w:szCs w:val="24"/>
        </w:rPr>
        <w:t>.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Адрес электронной почты: </w:t>
      </w:r>
      <w:r w:rsidR="00865922" w:rsidRPr="00865922">
        <w:rPr>
          <w:rFonts w:ascii="Times New Roman" w:hAnsi="Times New Roman" w:cs="Times New Roman"/>
          <w:sz w:val="24"/>
          <w:szCs w:val="24"/>
        </w:rPr>
        <w:t>adm@ugorsk.ru</w:t>
      </w:r>
    </w:p>
    <w:p w:rsidR="0061516F" w:rsidRDefault="005F4946" w:rsidP="0061516F">
      <w:pPr>
        <w:spacing w:after="0" w:line="240" w:lineRule="auto"/>
        <w:ind w:firstLine="567"/>
        <w:jc w:val="both"/>
        <w:rPr>
          <w:rStyle w:val="a9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Адрес в сети Интернет: </w:t>
      </w:r>
      <w:proofErr w:type="spellStart"/>
      <w:r w:rsidRPr="005F4946">
        <w:rPr>
          <w:rFonts w:ascii="Times New Roman" w:hAnsi="Times New Roman" w:cs="Times New Roman"/>
          <w:sz w:val="24"/>
          <w:szCs w:val="24"/>
        </w:rPr>
        <w:t>www</w:t>
      </w:r>
      <w:proofErr w:type="spellEnd"/>
      <w:r w:rsidRPr="005F4946">
        <w:rPr>
          <w:rFonts w:ascii="Times New Roman" w:hAnsi="Times New Roman" w:cs="Times New Roman"/>
          <w:sz w:val="24"/>
          <w:szCs w:val="24"/>
        </w:rPr>
        <w:t>.</w:t>
      </w:r>
      <w:r w:rsidR="00865922" w:rsidRPr="00865922">
        <w:t xml:space="preserve"> </w:t>
      </w:r>
      <w:r w:rsidR="007D3FE0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865922" w:rsidRPr="00865922">
        <w:rPr>
          <w:rFonts w:ascii="Times New Roman" w:hAnsi="Times New Roman" w:cs="Times New Roman"/>
          <w:sz w:val="24"/>
          <w:szCs w:val="24"/>
        </w:rPr>
        <w:t>dm</w:t>
      </w:r>
      <w:r w:rsidR="007D3FE0" w:rsidRPr="007D3FE0">
        <w:rPr>
          <w:rFonts w:ascii="Times New Roman" w:hAnsi="Times New Roman" w:cs="Times New Roman"/>
          <w:sz w:val="24"/>
          <w:szCs w:val="24"/>
        </w:rPr>
        <w:t>.</w:t>
      </w:r>
      <w:hyperlink r:id="rId13" w:history="1">
        <w:r w:rsidR="00865922" w:rsidRPr="00865922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ugorsk.ru</w:t>
        </w:r>
      </w:hyperlink>
    </w:p>
    <w:p w:rsidR="00C041ED" w:rsidRPr="0061516F" w:rsidRDefault="0061516F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16F">
        <w:rPr>
          <w:rFonts w:ascii="Times New Roman" w:hAnsi="Times New Roman" w:cs="Times New Roman"/>
          <w:sz w:val="24"/>
          <w:szCs w:val="24"/>
        </w:rPr>
        <w:t xml:space="preserve">Заместитель директора департамента - начальник управления проектной деятельности и инвестиций департамента экономического развития и проектного управления - </w:t>
      </w:r>
      <w:proofErr w:type="spellStart"/>
      <w:r w:rsidR="00D37C6E" w:rsidRPr="0061516F">
        <w:rPr>
          <w:rFonts w:ascii="Times New Roman" w:hAnsi="Times New Roman" w:cs="Times New Roman"/>
          <w:sz w:val="24"/>
          <w:szCs w:val="24"/>
        </w:rPr>
        <w:t>Резинкина</w:t>
      </w:r>
      <w:proofErr w:type="spellEnd"/>
      <w:r w:rsidR="00D37C6E" w:rsidRPr="0061516F">
        <w:rPr>
          <w:rFonts w:ascii="Times New Roman" w:hAnsi="Times New Roman" w:cs="Times New Roman"/>
          <w:sz w:val="24"/>
          <w:szCs w:val="24"/>
        </w:rPr>
        <w:t xml:space="preserve"> Жанна Васильевна</w:t>
      </w:r>
    </w:p>
    <w:p w:rsidR="0061516F" w:rsidRPr="0061516F" w:rsidRDefault="0061516F" w:rsidP="006151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16F">
        <w:rPr>
          <w:rFonts w:ascii="Times New Roman" w:hAnsi="Times New Roman" w:cs="Times New Roman"/>
          <w:sz w:val="24"/>
          <w:szCs w:val="24"/>
        </w:rPr>
        <w:t>Телефон/факс (34675) 5-00-41</w:t>
      </w:r>
    </w:p>
    <w:p w:rsidR="0061516F" w:rsidRDefault="0061516F" w:rsidP="006151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16F">
        <w:rPr>
          <w:rFonts w:ascii="Times New Roman" w:hAnsi="Times New Roman" w:cs="Times New Roman"/>
          <w:sz w:val="24"/>
          <w:szCs w:val="24"/>
        </w:rPr>
        <w:t xml:space="preserve">Адрес электронной почты: </w:t>
      </w:r>
      <w:hyperlink r:id="rId14" w:history="1">
        <w:r w:rsidRPr="00336BA9">
          <w:rPr>
            <w:rStyle w:val="a9"/>
            <w:rFonts w:ascii="Times New Roman" w:hAnsi="Times New Roman" w:cs="Times New Roman"/>
            <w:sz w:val="24"/>
            <w:szCs w:val="24"/>
          </w:rPr>
          <w:t>RezinkinaGV@ugorsk.ru</w:t>
        </w:r>
      </w:hyperlink>
    </w:p>
    <w:p w:rsidR="0061516F" w:rsidRDefault="0061516F" w:rsidP="006151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F4946" w:rsidRPr="00F157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Официальное печатное издание: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>Общественно-политическое еженедельное издание «</w:t>
      </w:r>
      <w:r w:rsidR="00865922">
        <w:rPr>
          <w:rFonts w:ascii="Times New Roman" w:hAnsi="Times New Roman" w:cs="Times New Roman"/>
          <w:sz w:val="24"/>
          <w:szCs w:val="24"/>
        </w:rPr>
        <w:t>Югорский</w:t>
      </w:r>
      <w:r w:rsidRPr="005F4946">
        <w:rPr>
          <w:rFonts w:ascii="Times New Roman" w:hAnsi="Times New Roman" w:cs="Times New Roman"/>
          <w:sz w:val="24"/>
          <w:szCs w:val="24"/>
        </w:rPr>
        <w:t xml:space="preserve"> вестник», </w:t>
      </w:r>
      <w:r w:rsidR="00150013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5F4946">
        <w:rPr>
          <w:rFonts w:ascii="Times New Roman" w:hAnsi="Times New Roman" w:cs="Times New Roman"/>
          <w:sz w:val="24"/>
          <w:szCs w:val="24"/>
        </w:rPr>
        <w:t xml:space="preserve">т/ф </w:t>
      </w:r>
      <w:r w:rsidR="00865922" w:rsidRPr="00865922">
        <w:rPr>
          <w:rFonts w:ascii="Times New Roman" w:hAnsi="Times New Roman" w:cs="Times New Roman"/>
          <w:sz w:val="24"/>
          <w:szCs w:val="24"/>
        </w:rPr>
        <w:t>8(34675) 7-03-69</w:t>
      </w:r>
      <w:r w:rsidRPr="005F4946">
        <w:rPr>
          <w:rFonts w:ascii="Times New Roman" w:hAnsi="Times New Roman" w:cs="Times New Roman"/>
          <w:sz w:val="24"/>
          <w:szCs w:val="24"/>
        </w:rPr>
        <w:t>.</w:t>
      </w:r>
    </w:p>
    <w:p w:rsidR="005F4946" w:rsidRPr="005F4946" w:rsidRDefault="00865922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5922">
        <w:rPr>
          <w:rFonts w:ascii="Times New Roman" w:hAnsi="Times New Roman" w:cs="Times New Roman"/>
          <w:sz w:val="24"/>
          <w:szCs w:val="24"/>
        </w:rPr>
        <w:t>ул. Лесозаготовителей, 25</w:t>
      </w:r>
      <w:r w:rsidR="005F4946" w:rsidRPr="005F4946">
        <w:rPr>
          <w:rFonts w:ascii="Times New Roman" w:hAnsi="Times New Roman" w:cs="Times New Roman"/>
          <w:sz w:val="24"/>
          <w:szCs w:val="24"/>
        </w:rPr>
        <w:t xml:space="preserve">, г.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5F4946" w:rsidRPr="005F4946">
        <w:rPr>
          <w:rFonts w:ascii="Times New Roman" w:hAnsi="Times New Roman" w:cs="Times New Roman"/>
          <w:sz w:val="24"/>
          <w:szCs w:val="24"/>
        </w:rPr>
        <w:t>, ХМАО - Югра, Тюменская область, 628</w:t>
      </w:r>
      <w:r>
        <w:rPr>
          <w:rFonts w:ascii="Times New Roman" w:hAnsi="Times New Roman" w:cs="Times New Roman"/>
          <w:sz w:val="24"/>
          <w:szCs w:val="24"/>
        </w:rPr>
        <w:t>260</w:t>
      </w:r>
      <w:r w:rsidR="005F4946" w:rsidRPr="005F4946">
        <w:rPr>
          <w:rFonts w:ascii="Times New Roman" w:hAnsi="Times New Roman" w:cs="Times New Roman"/>
          <w:sz w:val="24"/>
          <w:szCs w:val="24"/>
        </w:rPr>
        <w:t>.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Главный редактор </w:t>
      </w:r>
      <w:proofErr w:type="spellStart"/>
      <w:r w:rsidR="0027294E" w:rsidRPr="0027294E">
        <w:rPr>
          <w:rFonts w:ascii="Times New Roman" w:hAnsi="Times New Roman" w:cs="Times New Roman"/>
          <w:sz w:val="24"/>
          <w:szCs w:val="24"/>
        </w:rPr>
        <w:t>Ласовская</w:t>
      </w:r>
      <w:proofErr w:type="spellEnd"/>
      <w:r w:rsidR="0027294E" w:rsidRPr="0027294E">
        <w:rPr>
          <w:rFonts w:ascii="Times New Roman" w:hAnsi="Times New Roman" w:cs="Times New Roman"/>
          <w:sz w:val="24"/>
          <w:szCs w:val="24"/>
        </w:rPr>
        <w:t xml:space="preserve"> Алена Викторовна</w:t>
      </w:r>
    </w:p>
    <w:p w:rsidR="00D37C6E" w:rsidRDefault="005F4946" w:rsidP="006151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Телефон </w:t>
      </w:r>
      <w:r w:rsidR="00F00BB8" w:rsidRPr="00F00BB8">
        <w:rPr>
          <w:rFonts w:ascii="Times New Roman" w:hAnsi="Times New Roman" w:cs="Times New Roman"/>
          <w:sz w:val="24"/>
          <w:szCs w:val="24"/>
        </w:rPr>
        <w:t>8(34675) 7-41-55</w:t>
      </w:r>
    </w:p>
    <w:p w:rsidR="005F4946" w:rsidRPr="00F15746" w:rsidRDefault="005F4946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lastRenderedPageBreak/>
        <w:t>1.4. Историческая справка</w:t>
      </w:r>
    </w:p>
    <w:p w:rsidR="00F00BB8" w:rsidRDefault="00F00BB8" w:rsidP="00F00BB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7357B" w:rsidRPr="0097357B" w:rsidRDefault="0097357B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473C24F1" wp14:editId="69621BCC">
            <wp:simplePos x="0" y="0"/>
            <wp:positionH relativeFrom="column">
              <wp:posOffset>110490</wp:posOffset>
            </wp:positionH>
            <wp:positionV relativeFrom="paragraph">
              <wp:posOffset>110490</wp:posOffset>
            </wp:positionV>
            <wp:extent cx="2692800" cy="1944000"/>
            <wp:effectExtent l="114300" t="114300" r="203200" b="208915"/>
            <wp:wrapTight wrapText="bothSides">
              <wp:wrapPolygon edited="0">
                <wp:start x="458" y="-1270"/>
                <wp:lineTo x="-917" y="-847"/>
                <wp:lineTo x="-917" y="21805"/>
                <wp:lineTo x="-306" y="22863"/>
                <wp:lineTo x="458" y="23710"/>
                <wp:lineTo x="21702" y="23710"/>
                <wp:lineTo x="22466" y="22863"/>
                <wp:lineTo x="23077" y="19688"/>
                <wp:lineTo x="23077" y="2540"/>
                <wp:lineTo x="21855" y="-635"/>
                <wp:lineTo x="21702" y="-1270"/>
                <wp:lineTo x="458" y="-127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800" cy="1944000"/>
                    </a:xfrm>
                    <a:prstGeom prst="rect">
                      <a:avLst/>
                    </a:prstGeom>
                    <a:ln cmpd="dbl"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BB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97357B">
        <w:rPr>
          <w:rFonts w:ascii="Times New Roman" w:hAnsi="Times New Roman" w:cs="Times New Roman"/>
          <w:sz w:val="24"/>
          <w:szCs w:val="24"/>
        </w:rPr>
        <w:t xml:space="preserve">История города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началась со строительства небольшого поселка Комсомольский при железной дороге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Ивдель</w:t>
      </w:r>
      <w:proofErr w:type="spellEnd"/>
      <w:r w:rsidR="00D93AAA">
        <w:rPr>
          <w:rFonts w:ascii="Times New Roman" w:hAnsi="Times New Roman" w:cs="Times New Roman"/>
          <w:sz w:val="24"/>
          <w:szCs w:val="24"/>
        </w:rPr>
        <w:t>-</w:t>
      </w:r>
      <w:r w:rsidRPr="0097357B">
        <w:rPr>
          <w:rFonts w:ascii="Times New Roman" w:hAnsi="Times New Roman" w:cs="Times New Roman"/>
          <w:sz w:val="24"/>
          <w:szCs w:val="24"/>
        </w:rPr>
        <w:t xml:space="preserve">Обь в 1962 году. Основной деятельностью </w:t>
      </w:r>
      <w:proofErr w:type="gramStart"/>
      <w:r w:rsidRPr="0097357B">
        <w:rPr>
          <w:rFonts w:ascii="Times New Roman" w:hAnsi="Times New Roman" w:cs="Times New Roman"/>
          <w:sz w:val="24"/>
          <w:szCs w:val="24"/>
        </w:rPr>
        <w:t>Комсомольского</w:t>
      </w:r>
      <w:proofErr w:type="gramEnd"/>
      <w:r w:rsidRPr="0097357B">
        <w:rPr>
          <w:rFonts w:ascii="Times New Roman" w:hAnsi="Times New Roman" w:cs="Times New Roman"/>
          <w:sz w:val="24"/>
          <w:szCs w:val="24"/>
        </w:rPr>
        <w:t xml:space="preserve"> считались геолого-разведочные работы и лесозаготовка. В 1992 году поселок был переименован в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и ему был присвоен статус города.</w:t>
      </w:r>
      <w:r w:rsidR="00DE27C5" w:rsidRPr="00DE27C5">
        <w:t xml:space="preserve"> </w:t>
      </w:r>
      <w:r w:rsidR="00DE27C5">
        <w:rPr>
          <w:rFonts w:ascii="Times New Roman" w:hAnsi="Times New Roman" w:cs="Times New Roman"/>
          <w:sz w:val="24"/>
          <w:szCs w:val="24"/>
        </w:rPr>
        <w:t xml:space="preserve">Город окружного подчинения. </w:t>
      </w:r>
      <w:r w:rsidR="00DE27C5" w:rsidRPr="00DE27C5">
        <w:rPr>
          <w:rFonts w:ascii="Times New Roman" w:hAnsi="Times New Roman" w:cs="Times New Roman"/>
          <w:sz w:val="24"/>
          <w:szCs w:val="24"/>
        </w:rPr>
        <w:t>Закон об этом принят Думой ХМАО 16 декабря 1996 года и подписан Губернатором округа 23 декабря 1996 года</w:t>
      </w:r>
    </w:p>
    <w:p w:rsidR="0097357B" w:rsidRPr="0097357B" w:rsidRDefault="0097357B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7357B">
        <w:rPr>
          <w:rFonts w:ascii="Times New Roman" w:hAnsi="Times New Roman" w:cs="Times New Roman"/>
          <w:sz w:val="24"/>
          <w:szCs w:val="24"/>
        </w:rPr>
        <w:t>Экономи</w:t>
      </w:r>
      <w:r>
        <w:rPr>
          <w:rFonts w:ascii="Times New Roman" w:hAnsi="Times New Roman" w:cs="Times New Roman"/>
          <w:sz w:val="24"/>
          <w:szCs w:val="24"/>
        </w:rPr>
        <w:t xml:space="preserve">ка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тесно связана </w:t>
      </w:r>
      <w:r w:rsidRPr="0097357B">
        <w:rPr>
          <w:rFonts w:ascii="Times New Roman" w:hAnsi="Times New Roman" w:cs="Times New Roman"/>
          <w:sz w:val="24"/>
          <w:szCs w:val="24"/>
        </w:rPr>
        <w:t xml:space="preserve">с транспортировкой газа и лесозаготовками. Градообразующим предприятием по праву считается ООО «Газпром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>», которое является крупнейшим транспортером газа в России.</w:t>
      </w:r>
    </w:p>
    <w:p w:rsidR="0097357B" w:rsidRPr="00671257" w:rsidRDefault="0097357B" w:rsidP="006712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7357B">
        <w:rPr>
          <w:rFonts w:ascii="Times New Roman" w:hAnsi="Times New Roman" w:cs="Times New Roman"/>
          <w:sz w:val="24"/>
          <w:szCs w:val="24"/>
        </w:rPr>
        <w:t xml:space="preserve">Сфера образования города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представлена одним ВУЗом, 6-ю общеобразовательными школами, политехническим колледжем, школой искусств и детской художественной школой. Расширяется сеть сп</w:t>
      </w:r>
      <w:r w:rsidR="00774B8A">
        <w:rPr>
          <w:rFonts w:ascii="Times New Roman" w:hAnsi="Times New Roman" w:cs="Times New Roman"/>
          <w:sz w:val="24"/>
          <w:szCs w:val="24"/>
        </w:rPr>
        <w:t xml:space="preserve">ециализированных классов - это </w:t>
      </w:r>
      <w:r w:rsidRPr="0097357B">
        <w:rPr>
          <w:rFonts w:ascii="Times New Roman" w:hAnsi="Times New Roman" w:cs="Times New Roman"/>
          <w:sz w:val="24"/>
          <w:szCs w:val="24"/>
        </w:rPr>
        <w:t xml:space="preserve"> спортивные и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газпром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классы, что обеспечивает право выбора доступных качественных образовательных услуг. К организациям культурной сферы можно отнести 2 центра досуга, музей, библиотеку. В городе достаточно развита сеть торговых организаций, успешно функционируют филиалы крупнейших российских банков.</w:t>
      </w:r>
      <w:r w:rsidR="0067125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73D150AD" wp14:editId="4010E872">
            <wp:simplePos x="0" y="0"/>
            <wp:positionH relativeFrom="column">
              <wp:posOffset>2896235</wp:posOffset>
            </wp:positionH>
            <wp:positionV relativeFrom="paragraph">
              <wp:posOffset>4445</wp:posOffset>
            </wp:positionV>
            <wp:extent cx="3048000" cy="1714500"/>
            <wp:effectExtent l="114300" t="114300" r="209550" b="2095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d63f7b36b2b970ca6be978030dcb29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714500"/>
                    </a:xfrm>
                    <a:prstGeom prst="rect">
                      <a:avLst/>
                    </a:prstGeom>
                    <a:ln cmpd="dbl"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357B" w:rsidRPr="0097357B" w:rsidRDefault="0097357B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7357B">
        <w:rPr>
          <w:rFonts w:ascii="Times New Roman" w:hAnsi="Times New Roman" w:cs="Times New Roman"/>
          <w:sz w:val="24"/>
          <w:szCs w:val="24"/>
        </w:rPr>
        <w:t xml:space="preserve">В состав города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входит один населенный пункт - город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, состоящий из двух отдельных жилых образований: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и района Югорск-2.</w:t>
      </w:r>
    </w:p>
    <w:p w:rsidR="0097357B" w:rsidRPr="0097357B" w:rsidRDefault="0097357B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7357B">
        <w:rPr>
          <w:rFonts w:ascii="Times New Roman" w:hAnsi="Times New Roman" w:cs="Times New Roman"/>
          <w:sz w:val="24"/>
          <w:szCs w:val="24"/>
        </w:rPr>
        <w:t xml:space="preserve">По национальному составу город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многонационален. Преобладающие национальнос</w:t>
      </w:r>
      <w:r w:rsidR="00774B8A">
        <w:rPr>
          <w:rFonts w:ascii="Times New Roman" w:hAnsi="Times New Roman" w:cs="Times New Roman"/>
          <w:sz w:val="24"/>
          <w:szCs w:val="24"/>
        </w:rPr>
        <w:t xml:space="preserve">ти - русские, украинцы, татары. </w:t>
      </w:r>
      <w:r w:rsidRPr="0097357B">
        <w:rPr>
          <w:rFonts w:ascii="Times New Roman" w:hAnsi="Times New Roman" w:cs="Times New Roman"/>
          <w:sz w:val="24"/>
          <w:szCs w:val="24"/>
        </w:rPr>
        <w:t>Проживает 196 человек – жителей коренных национальностей: ханты, манси и ненцы.</w:t>
      </w:r>
    </w:p>
    <w:p w:rsidR="00D93AAA" w:rsidRPr="00D93AAA" w:rsidRDefault="00F15746" w:rsidP="00F1574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63B230F5" wp14:editId="460D1526">
            <wp:simplePos x="0" y="0"/>
            <wp:positionH relativeFrom="column">
              <wp:posOffset>3810</wp:posOffset>
            </wp:positionH>
            <wp:positionV relativeFrom="paragraph">
              <wp:posOffset>197485</wp:posOffset>
            </wp:positionV>
            <wp:extent cx="3168015" cy="2375535"/>
            <wp:effectExtent l="114300" t="114300" r="203835" b="21526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int_Sergius_of_Radonezh_church_(Yugorsk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015" cy="237553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AAA" w:rsidRPr="00D93AAA">
        <w:rPr>
          <w:rFonts w:ascii="Times New Roman" w:hAnsi="Times New Roman" w:cs="Times New Roman"/>
          <w:sz w:val="24"/>
          <w:szCs w:val="24"/>
        </w:rPr>
        <w:t>С каждым годом растет и хорошеет город. В год 39-летия с благословения Патриарха Московского и</w:t>
      </w:r>
      <w:proofErr w:type="gramStart"/>
      <w:r w:rsidR="00D93AAA" w:rsidRPr="00D93AAA">
        <w:rPr>
          <w:rFonts w:ascii="Times New Roman" w:hAnsi="Times New Roman" w:cs="Times New Roman"/>
          <w:sz w:val="24"/>
          <w:szCs w:val="24"/>
        </w:rPr>
        <w:t xml:space="preserve"> </w:t>
      </w:r>
      <w:r w:rsidR="00774B8A">
        <w:rPr>
          <w:rFonts w:ascii="Times New Roman" w:hAnsi="Times New Roman" w:cs="Times New Roman"/>
          <w:sz w:val="24"/>
          <w:szCs w:val="24"/>
        </w:rPr>
        <w:t xml:space="preserve"> </w:t>
      </w:r>
      <w:r w:rsidR="00D93AAA" w:rsidRPr="00D93AAA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D93AAA" w:rsidRPr="00D93AAA">
        <w:rPr>
          <w:rFonts w:ascii="Times New Roman" w:hAnsi="Times New Roman" w:cs="Times New Roman"/>
          <w:sz w:val="24"/>
          <w:szCs w:val="24"/>
        </w:rPr>
        <w:t>сея Руси Алексия II здесь начал действовать крупнейший в регионе Храм Преподобного Сергия Радонежского. Своеобразным скульптурным решением и высокой идеей духовного возрождения перекликается с храмом монумент-часовня, расположен</w:t>
      </w:r>
      <w:r w:rsidR="00D93AAA">
        <w:rPr>
          <w:rFonts w:ascii="Times New Roman" w:hAnsi="Times New Roman" w:cs="Times New Roman"/>
          <w:sz w:val="24"/>
          <w:szCs w:val="24"/>
        </w:rPr>
        <w:t>ный в центре городской площади.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lastRenderedPageBreak/>
        <w:t xml:space="preserve">Несмотря на удаленность от столичных центров, люди не чувствуют себя обделенными культурными ценностями. Юные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югорчане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обучаются в детской школе искусств, художественном училище, занимаются в кружках и секциях муниципальных учреждений культуры и центра </w:t>
      </w:r>
      <w:r w:rsidR="00774B8A">
        <w:rPr>
          <w:rFonts w:ascii="Times New Roman" w:hAnsi="Times New Roman" w:cs="Times New Roman"/>
          <w:sz w:val="24"/>
          <w:szCs w:val="24"/>
        </w:rPr>
        <w:t>«Норд»</w:t>
      </w:r>
      <w:r w:rsidRPr="00D93AAA">
        <w:rPr>
          <w:rFonts w:ascii="Times New Roman" w:hAnsi="Times New Roman" w:cs="Times New Roman"/>
          <w:sz w:val="24"/>
          <w:szCs w:val="24"/>
        </w:rPr>
        <w:t xml:space="preserve">. Учреждения дополнительного образования клубы </w:t>
      </w:r>
      <w:r w:rsidR="00774B8A">
        <w:rPr>
          <w:rFonts w:ascii="Times New Roman" w:hAnsi="Times New Roman" w:cs="Times New Roman"/>
          <w:sz w:val="24"/>
          <w:szCs w:val="24"/>
        </w:rPr>
        <w:t xml:space="preserve">«Прометей» </w:t>
      </w:r>
      <w:r w:rsidRPr="00D93AAA">
        <w:rPr>
          <w:rFonts w:ascii="Times New Roman" w:hAnsi="Times New Roman" w:cs="Times New Roman"/>
          <w:sz w:val="24"/>
          <w:szCs w:val="24"/>
        </w:rPr>
        <w:t xml:space="preserve"> и </w:t>
      </w:r>
      <w:r w:rsidR="00774B8A">
        <w:rPr>
          <w:rFonts w:ascii="Times New Roman" w:hAnsi="Times New Roman" w:cs="Times New Roman"/>
          <w:sz w:val="24"/>
          <w:szCs w:val="24"/>
        </w:rPr>
        <w:t>«Амарант»</w:t>
      </w:r>
      <w:r w:rsidRPr="00D93AAA">
        <w:rPr>
          <w:rFonts w:ascii="Times New Roman" w:hAnsi="Times New Roman" w:cs="Times New Roman"/>
          <w:sz w:val="24"/>
          <w:szCs w:val="24"/>
        </w:rPr>
        <w:t>, спортивные учреждения обе</w:t>
      </w:r>
      <w:r>
        <w:rPr>
          <w:rFonts w:ascii="Times New Roman" w:hAnsi="Times New Roman" w:cs="Times New Roman"/>
          <w:sz w:val="24"/>
          <w:szCs w:val="24"/>
        </w:rPr>
        <w:t>спечивают полезный досуг детей.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Местный музей истории и этнографии – гордость всех горожан – предлагает экспозиции, знакомящие с жизнью и бытом коренного населения – ханты и манси, с 46-летней биографией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>, с историей осво</w:t>
      </w:r>
      <w:r>
        <w:rPr>
          <w:rFonts w:ascii="Times New Roman" w:hAnsi="Times New Roman" w:cs="Times New Roman"/>
          <w:sz w:val="24"/>
          <w:szCs w:val="24"/>
        </w:rPr>
        <w:t>ения газовых месторождений.</w:t>
      </w:r>
    </w:p>
    <w:p w:rsidR="00D93AAA" w:rsidRPr="00D93AAA" w:rsidRDefault="00D93AAA" w:rsidP="001500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Есть в городе и свои культурные традиции. Одна из них –  фестиваль </w:t>
      </w:r>
      <w:r w:rsidR="00774B8A">
        <w:rPr>
          <w:rFonts w:ascii="Times New Roman" w:hAnsi="Times New Roman" w:cs="Times New Roman"/>
          <w:sz w:val="24"/>
          <w:szCs w:val="24"/>
        </w:rPr>
        <w:t>«Северное сияние»</w:t>
      </w:r>
      <w:r w:rsidRPr="00D93AAA">
        <w:rPr>
          <w:rFonts w:ascii="Times New Roman" w:hAnsi="Times New Roman" w:cs="Times New Roman"/>
          <w:sz w:val="24"/>
          <w:szCs w:val="24"/>
        </w:rPr>
        <w:t xml:space="preserve">, в котором принимают участие таланты всех возрастов из городов округа, трассовых поселков. Празднование Дня города и Дня работников нефтяной и газовой промышленности тоже стало доброй традицией горожан. В первую субботу сентября жители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- и стар и млад - выходят на улицы, чтобы полюбоваться карнавальным шествием, принять участие в истинно народном празднике с песнями и танцами.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Спорт был и остается важным способом формирования здорового духа в здоровом теле. В физкультурно-оздоровительных комплексах </w:t>
      </w:r>
      <w:r w:rsidR="00774B8A">
        <w:rPr>
          <w:rFonts w:ascii="Times New Roman" w:hAnsi="Times New Roman" w:cs="Times New Roman"/>
          <w:sz w:val="24"/>
          <w:szCs w:val="24"/>
        </w:rPr>
        <w:t>«Юбилейный»</w:t>
      </w:r>
      <w:r w:rsidRPr="00D93AAA">
        <w:rPr>
          <w:rFonts w:ascii="Times New Roman" w:hAnsi="Times New Roman" w:cs="Times New Roman"/>
          <w:sz w:val="24"/>
          <w:szCs w:val="24"/>
        </w:rPr>
        <w:t xml:space="preserve">, </w:t>
      </w:r>
      <w:r w:rsidR="00774B8A">
        <w:rPr>
          <w:rFonts w:ascii="Times New Roman" w:hAnsi="Times New Roman" w:cs="Times New Roman"/>
          <w:sz w:val="24"/>
          <w:szCs w:val="24"/>
        </w:rPr>
        <w:t xml:space="preserve">«Смена» </w:t>
      </w:r>
      <w:r w:rsidRPr="00D93AAA">
        <w:rPr>
          <w:rFonts w:ascii="Times New Roman" w:hAnsi="Times New Roman" w:cs="Times New Roman"/>
          <w:sz w:val="24"/>
          <w:szCs w:val="24"/>
        </w:rPr>
        <w:t>проводятся состязания, к услугам любителей активного отдыха - бассейны и стадионы.  Есть в городе и свои чемпионы, завоевавшие высокие титулы на международн</w:t>
      </w:r>
      <w:r>
        <w:rPr>
          <w:rFonts w:ascii="Times New Roman" w:hAnsi="Times New Roman" w:cs="Times New Roman"/>
          <w:sz w:val="24"/>
          <w:szCs w:val="24"/>
        </w:rPr>
        <w:t>ых и европейских соревнованиях.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В городе издается газета </w:t>
      </w:r>
      <w:r w:rsidR="00774B8A">
        <w:rPr>
          <w:rFonts w:ascii="Times New Roman" w:hAnsi="Times New Roman" w:cs="Times New Roman"/>
          <w:sz w:val="24"/>
          <w:szCs w:val="24"/>
        </w:rPr>
        <w:t>«Югорский вестник», а также ведомственные «Норд» и многотиражная «Транспорт газ»</w:t>
      </w:r>
      <w:r w:rsidRPr="00D93AAA">
        <w:rPr>
          <w:rFonts w:ascii="Times New Roman" w:hAnsi="Times New Roman" w:cs="Times New Roman"/>
          <w:sz w:val="24"/>
          <w:szCs w:val="24"/>
        </w:rPr>
        <w:t>. В 19</w:t>
      </w:r>
      <w:r w:rsidR="00774B8A">
        <w:rPr>
          <w:rFonts w:ascii="Times New Roman" w:hAnsi="Times New Roman" w:cs="Times New Roman"/>
          <w:sz w:val="24"/>
          <w:szCs w:val="24"/>
        </w:rPr>
        <w:t>93 году образовано телевидение «Норд»</w:t>
      </w:r>
      <w:r w:rsidRPr="00D93AAA">
        <w:rPr>
          <w:rFonts w:ascii="Times New Roman" w:hAnsi="Times New Roman" w:cs="Times New Roman"/>
          <w:sz w:val="24"/>
          <w:szCs w:val="24"/>
        </w:rPr>
        <w:t xml:space="preserve"> ООО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r w:rsidRPr="00D93AAA">
        <w:rPr>
          <w:rFonts w:ascii="Times New Roman" w:hAnsi="Times New Roman" w:cs="Times New Roman"/>
          <w:sz w:val="24"/>
          <w:szCs w:val="24"/>
        </w:rPr>
        <w:t xml:space="preserve">Газпром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. Программы, выпускаемые в эфир телекомпанией, рассчитаны на самого широкого зрителя. В настоящее время вещание всех программ ведется из нового телецентра. В 1995 году образован филиал радиостанции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r w:rsidRPr="00D93AAA">
        <w:rPr>
          <w:rFonts w:ascii="Times New Roman" w:hAnsi="Times New Roman" w:cs="Times New Roman"/>
          <w:sz w:val="24"/>
          <w:szCs w:val="24"/>
        </w:rPr>
        <w:t xml:space="preserve">Европа плюс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 с круглосуточным вещанием. В 2006 году создано гор</w:t>
      </w:r>
      <w:r>
        <w:rPr>
          <w:rFonts w:ascii="Times New Roman" w:hAnsi="Times New Roman" w:cs="Times New Roman"/>
          <w:sz w:val="24"/>
          <w:szCs w:val="24"/>
        </w:rPr>
        <w:t xml:space="preserve">одское телевидение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-ТВ</w:t>
      </w:r>
      <w:r w:rsidR="00C041ED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Вокруг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раскинулась удивительной красоты тайга. В охраняемых территориях Государственного природного заказника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Верхнекондинский</w:t>
      </w:r>
      <w:proofErr w:type="spellEnd"/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, памятника природы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Кондинские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озера</w:t>
      </w:r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 и заповедника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r w:rsidRPr="00D93AAA">
        <w:rPr>
          <w:rFonts w:ascii="Times New Roman" w:hAnsi="Times New Roman" w:cs="Times New Roman"/>
          <w:sz w:val="24"/>
          <w:szCs w:val="24"/>
        </w:rPr>
        <w:t>Малая Сосьва</w:t>
      </w:r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 водятся дикие северные олени, волки, медведи, других животные. Необычайно б</w:t>
      </w:r>
      <w:r>
        <w:rPr>
          <w:rFonts w:ascii="Times New Roman" w:hAnsi="Times New Roman" w:cs="Times New Roman"/>
          <w:sz w:val="24"/>
          <w:szCs w:val="24"/>
        </w:rPr>
        <w:t>огат  и растительный мир тайги.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Город живет и развивается, уходят в прошлое деревянные дома, ветхие строения. Сегодня у города большие перспективы.   Благоустраивая и развивая город,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югорчане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помнят  тех, кто </w:t>
      </w:r>
      <w:r w:rsidR="00C041ED">
        <w:rPr>
          <w:rFonts w:ascii="Times New Roman" w:hAnsi="Times New Roman" w:cs="Times New Roman"/>
          <w:sz w:val="24"/>
          <w:szCs w:val="24"/>
        </w:rPr>
        <w:t>54</w:t>
      </w:r>
      <w:r w:rsidRPr="00D93AAA">
        <w:rPr>
          <w:rFonts w:ascii="Times New Roman" w:hAnsi="Times New Roman" w:cs="Times New Roman"/>
          <w:sz w:val="24"/>
          <w:szCs w:val="24"/>
        </w:rPr>
        <w:t xml:space="preserve"> </w:t>
      </w:r>
      <w:r w:rsidR="00C041ED">
        <w:rPr>
          <w:rFonts w:ascii="Times New Roman" w:hAnsi="Times New Roman" w:cs="Times New Roman"/>
          <w:sz w:val="24"/>
          <w:szCs w:val="24"/>
        </w:rPr>
        <w:t>года</w:t>
      </w:r>
      <w:r w:rsidRPr="00D93AAA">
        <w:rPr>
          <w:rFonts w:ascii="Times New Roman" w:hAnsi="Times New Roman" w:cs="Times New Roman"/>
          <w:sz w:val="24"/>
          <w:szCs w:val="24"/>
        </w:rPr>
        <w:t xml:space="preserve"> назад, преодолев многие лишения и трудности, возродил к жизни этот необжитый</w:t>
      </w:r>
      <w:r>
        <w:rPr>
          <w:rFonts w:ascii="Times New Roman" w:hAnsi="Times New Roman" w:cs="Times New Roman"/>
          <w:sz w:val="24"/>
          <w:szCs w:val="24"/>
        </w:rPr>
        <w:t xml:space="preserve"> край и основал чудесный город.</w:t>
      </w:r>
    </w:p>
    <w:p w:rsidR="00671257" w:rsidRDefault="00D93AAA" w:rsidP="004446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>В память о защитниках Отечества и первопроходцах земли Югорской воздвигнут монумент – взмывающий в небо истребитель МиГ-25. Вечный огонь, полыхающий под крылатой машиной, - символ благодарной памяти всем, кто созидал и защищал жизнь на нашей суровой и прекрасной земле.</w:t>
      </w:r>
    </w:p>
    <w:p w:rsidR="008E501A" w:rsidRDefault="00FD5951" w:rsidP="008E501A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7EF12D17" wp14:editId="055BC6D7">
            <wp:simplePos x="0" y="0"/>
            <wp:positionH relativeFrom="column">
              <wp:posOffset>72390</wp:posOffset>
            </wp:positionH>
            <wp:positionV relativeFrom="paragraph">
              <wp:posOffset>115570</wp:posOffset>
            </wp:positionV>
            <wp:extent cx="1406525" cy="1910080"/>
            <wp:effectExtent l="114300" t="114300" r="212725" b="20447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75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5" t="1629" r="3000" b="1955"/>
                    <a:stretch/>
                  </pic:blipFill>
                  <pic:spPr bwMode="auto">
                    <a:xfrm>
                      <a:off x="0" y="0"/>
                      <a:ext cx="1406525" cy="1910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4669" w:rsidRDefault="008E501A" w:rsidP="00F1574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E7E6C5" wp14:editId="578CE40A">
            <wp:extent cx="3202174" cy="1676400"/>
            <wp:effectExtent l="114300" t="114300" r="208280" b="2095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gorsk_2_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174" cy="167640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3AAA" w:rsidRPr="00F15746" w:rsidRDefault="00D93AA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lastRenderedPageBreak/>
        <w:t>1.5. Географическое положение</w:t>
      </w:r>
    </w:p>
    <w:p w:rsidR="00444669" w:rsidRDefault="00444669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E27C5" w:rsidRDefault="00DE27C5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15309E" wp14:editId="6EF70732">
            <wp:extent cx="4762500" cy="26765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a.g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669" w:rsidRDefault="00444669" w:rsidP="00DE27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15E90" w:rsidRPr="00615E90" w:rsidRDefault="00615E90" w:rsidP="00DE27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E90">
        <w:rPr>
          <w:rFonts w:ascii="Times New Roman" w:hAnsi="Times New Roman" w:cs="Times New Roman"/>
          <w:sz w:val="24"/>
          <w:szCs w:val="24"/>
        </w:rPr>
        <w:t xml:space="preserve">Город </w:t>
      </w:r>
      <w:proofErr w:type="spellStart"/>
      <w:r w:rsidRPr="00615E90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615E90">
        <w:rPr>
          <w:rFonts w:ascii="Times New Roman" w:hAnsi="Times New Roman" w:cs="Times New Roman"/>
          <w:sz w:val="24"/>
          <w:szCs w:val="24"/>
        </w:rPr>
        <w:t xml:space="preserve"> расположен в западной части Ханты-Мансийского автономного округа Тюменской области, в бассейне ре</w:t>
      </w:r>
      <w:r w:rsidR="00DE27C5">
        <w:rPr>
          <w:rFonts w:ascii="Times New Roman" w:hAnsi="Times New Roman" w:cs="Times New Roman"/>
          <w:sz w:val="24"/>
          <w:szCs w:val="24"/>
        </w:rPr>
        <w:t>к</w:t>
      </w:r>
      <w:proofErr w:type="gramStart"/>
      <w:r w:rsidR="00DE27C5">
        <w:rPr>
          <w:rFonts w:ascii="Times New Roman" w:hAnsi="Times New Roman" w:cs="Times New Roman"/>
          <w:sz w:val="24"/>
          <w:szCs w:val="24"/>
        </w:rPr>
        <w:t xml:space="preserve"> У</w:t>
      </w:r>
      <w:proofErr w:type="gramEnd"/>
      <w:r w:rsidR="00DE27C5">
        <w:rPr>
          <w:rFonts w:ascii="Times New Roman" w:hAnsi="Times New Roman" w:cs="Times New Roman"/>
          <w:sz w:val="24"/>
          <w:szCs w:val="24"/>
        </w:rPr>
        <w:t xml:space="preserve">х и </w:t>
      </w:r>
      <w:proofErr w:type="spellStart"/>
      <w:r w:rsidR="00DE27C5">
        <w:rPr>
          <w:rFonts w:ascii="Times New Roman" w:hAnsi="Times New Roman" w:cs="Times New Roman"/>
          <w:sz w:val="24"/>
          <w:szCs w:val="24"/>
        </w:rPr>
        <w:t>Эсс</w:t>
      </w:r>
      <w:proofErr w:type="spellEnd"/>
      <w:r w:rsidR="00DE27C5">
        <w:rPr>
          <w:rFonts w:ascii="Times New Roman" w:hAnsi="Times New Roman" w:cs="Times New Roman"/>
          <w:sz w:val="24"/>
          <w:szCs w:val="24"/>
        </w:rPr>
        <w:t xml:space="preserve">, притоков р. </w:t>
      </w:r>
      <w:proofErr w:type="spellStart"/>
      <w:r w:rsidR="00DE27C5">
        <w:rPr>
          <w:rFonts w:ascii="Times New Roman" w:hAnsi="Times New Roman" w:cs="Times New Roman"/>
          <w:sz w:val="24"/>
          <w:szCs w:val="24"/>
        </w:rPr>
        <w:t>Конда</w:t>
      </w:r>
      <w:proofErr w:type="spellEnd"/>
      <w:r w:rsidR="00DE27C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15E90" w:rsidRPr="00615E90" w:rsidRDefault="00615E90" w:rsidP="00615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E90">
        <w:rPr>
          <w:rFonts w:ascii="Times New Roman" w:hAnsi="Times New Roman" w:cs="Times New Roman"/>
          <w:sz w:val="24"/>
          <w:szCs w:val="24"/>
        </w:rPr>
        <w:t xml:space="preserve">Граничит с МО Советский район ХМАО. </w:t>
      </w:r>
    </w:p>
    <w:p w:rsidR="00F0405F" w:rsidRPr="00F0405F" w:rsidRDefault="00F0405F" w:rsidP="00F0405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405F">
        <w:rPr>
          <w:rFonts w:ascii="Times New Roman" w:hAnsi="Times New Roman" w:cs="Times New Roman"/>
          <w:sz w:val="24"/>
          <w:szCs w:val="24"/>
        </w:rPr>
        <w:t>Расстояние до столицы ХМАО - Югры, г</w:t>
      </w:r>
      <w:r>
        <w:rPr>
          <w:rFonts w:ascii="Times New Roman" w:hAnsi="Times New Roman" w:cs="Times New Roman"/>
          <w:sz w:val="24"/>
          <w:szCs w:val="24"/>
        </w:rPr>
        <w:t xml:space="preserve">. Ханты-Мансийска, – 420 км. До </w:t>
      </w:r>
      <w:r w:rsidRPr="00F0405F">
        <w:rPr>
          <w:rFonts w:ascii="Times New Roman" w:hAnsi="Times New Roman" w:cs="Times New Roman"/>
          <w:sz w:val="24"/>
          <w:szCs w:val="24"/>
        </w:rPr>
        <w:t xml:space="preserve">областного центра, </w:t>
      </w:r>
      <w:proofErr w:type="spellStart"/>
      <w:r w:rsidRPr="00F0405F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F0405F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Pr="00F0405F">
        <w:rPr>
          <w:rFonts w:ascii="Times New Roman" w:hAnsi="Times New Roman" w:cs="Times New Roman"/>
          <w:sz w:val="24"/>
          <w:szCs w:val="24"/>
        </w:rPr>
        <w:t>юмень</w:t>
      </w:r>
      <w:proofErr w:type="spellEnd"/>
      <w:r w:rsidRPr="00F0405F">
        <w:rPr>
          <w:rFonts w:ascii="Times New Roman" w:hAnsi="Times New Roman" w:cs="Times New Roman"/>
          <w:sz w:val="24"/>
          <w:szCs w:val="24"/>
        </w:rPr>
        <w:t>, расстояние воздуш</w:t>
      </w:r>
      <w:r>
        <w:rPr>
          <w:rFonts w:ascii="Times New Roman" w:hAnsi="Times New Roman" w:cs="Times New Roman"/>
          <w:sz w:val="24"/>
          <w:szCs w:val="24"/>
        </w:rPr>
        <w:t xml:space="preserve">ным путем составляет 530 км, по </w:t>
      </w:r>
      <w:r w:rsidRPr="00F0405F">
        <w:rPr>
          <w:rFonts w:ascii="Times New Roman" w:hAnsi="Times New Roman" w:cs="Times New Roman"/>
          <w:sz w:val="24"/>
          <w:szCs w:val="24"/>
        </w:rPr>
        <w:t>железной дороге через Екатеринбург – 980 км.</w:t>
      </w:r>
    </w:p>
    <w:p w:rsidR="004F3AF4" w:rsidRDefault="00F0405F" w:rsidP="00F0405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405F">
        <w:rPr>
          <w:rFonts w:ascii="Times New Roman" w:hAnsi="Times New Roman" w:cs="Times New Roman"/>
          <w:sz w:val="24"/>
          <w:szCs w:val="24"/>
        </w:rPr>
        <w:t>Связь с областным центром осуществляетс</w:t>
      </w:r>
      <w:r>
        <w:rPr>
          <w:rFonts w:ascii="Times New Roman" w:hAnsi="Times New Roman" w:cs="Times New Roman"/>
          <w:sz w:val="24"/>
          <w:szCs w:val="24"/>
        </w:rPr>
        <w:t xml:space="preserve">я авиатранспортом и по железной </w:t>
      </w:r>
      <w:r w:rsidRPr="00F0405F">
        <w:rPr>
          <w:rFonts w:ascii="Times New Roman" w:hAnsi="Times New Roman" w:cs="Times New Roman"/>
          <w:sz w:val="24"/>
          <w:szCs w:val="24"/>
        </w:rPr>
        <w:t>дороге круглогодично, автотранспортом - в зи</w:t>
      </w:r>
      <w:r>
        <w:rPr>
          <w:rFonts w:ascii="Times New Roman" w:hAnsi="Times New Roman" w:cs="Times New Roman"/>
          <w:sz w:val="24"/>
          <w:szCs w:val="24"/>
        </w:rPr>
        <w:t xml:space="preserve">мнее время по зимнику или через </w:t>
      </w:r>
      <w:r w:rsidRPr="00F0405F">
        <w:rPr>
          <w:rFonts w:ascii="Times New Roman" w:hAnsi="Times New Roman" w:cs="Times New Roman"/>
          <w:sz w:val="24"/>
          <w:szCs w:val="24"/>
        </w:rPr>
        <w:t>Ханты-Мансийск. С окончанием строительств</w:t>
      </w:r>
      <w:r>
        <w:rPr>
          <w:rFonts w:ascii="Times New Roman" w:hAnsi="Times New Roman" w:cs="Times New Roman"/>
          <w:sz w:val="24"/>
          <w:szCs w:val="24"/>
        </w:rPr>
        <w:t xml:space="preserve">а автодороги Советский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Урай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F0405F">
        <w:rPr>
          <w:rFonts w:ascii="Times New Roman" w:hAnsi="Times New Roman" w:cs="Times New Roman"/>
          <w:sz w:val="24"/>
          <w:szCs w:val="24"/>
        </w:rPr>
        <w:t>Междуреченск – Тавда - Тюмень дорога до горо</w:t>
      </w:r>
      <w:r>
        <w:rPr>
          <w:rFonts w:ascii="Times New Roman" w:hAnsi="Times New Roman" w:cs="Times New Roman"/>
          <w:sz w:val="24"/>
          <w:szCs w:val="24"/>
        </w:rPr>
        <w:t xml:space="preserve">да Тюмени будет короче. Связь с </w:t>
      </w:r>
      <w:r w:rsidRPr="00F0405F">
        <w:rPr>
          <w:rFonts w:ascii="Times New Roman" w:hAnsi="Times New Roman" w:cs="Times New Roman"/>
          <w:sz w:val="24"/>
          <w:szCs w:val="24"/>
        </w:rPr>
        <w:t>окружным центром осуществляется автотранспо</w:t>
      </w:r>
      <w:r>
        <w:rPr>
          <w:rFonts w:ascii="Times New Roman" w:hAnsi="Times New Roman" w:cs="Times New Roman"/>
          <w:sz w:val="24"/>
          <w:szCs w:val="24"/>
        </w:rPr>
        <w:t xml:space="preserve">ртом по региональной автодороге </w:t>
      </w:r>
      <w:r w:rsidRPr="00F0405F">
        <w:rPr>
          <w:rFonts w:ascii="Times New Roman" w:hAnsi="Times New Roman" w:cs="Times New Roman"/>
          <w:sz w:val="24"/>
          <w:szCs w:val="24"/>
        </w:rPr>
        <w:t xml:space="preserve">Пермь – </w:t>
      </w:r>
      <w:proofErr w:type="spellStart"/>
      <w:r w:rsidRPr="00F0405F">
        <w:rPr>
          <w:rFonts w:ascii="Times New Roman" w:hAnsi="Times New Roman" w:cs="Times New Roman"/>
          <w:sz w:val="24"/>
          <w:szCs w:val="24"/>
        </w:rPr>
        <w:t>Ивдель</w:t>
      </w:r>
      <w:proofErr w:type="spellEnd"/>
      <w:r w:rsidRPr="00F0405F">
        <w:rPr>
          <w:rFonts w:ascii="Times New Roman" w:hAnsi="Times New Roman" w:cs="Times New Roman"/>
          <w:sz w:val="24"/>
          <w:szCs w:val="24"/>
        </w:rPr>
        <w:t xml:space="preserve"> – Ханты-Мансийск.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32A62" w:rsidRDefault="00932A62" w:rsidP="00932A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32A62">
        <w:rPr>
          <w:rFonts w:ascii="Times New Roman" w:hAnsi="Times New Roman" w:cs="Times New Roman"/>
          <w:sz w:val="24"/>
          <w:szCs w:val="24"/>
        </w:rPr>
        <w:t>Встроенность</w:t>
      </w:r>
      <w:proofErr w:type="spellEnd"/>
      <w:r w:rsidRPr="00932A62">
        <w:rPr>
          <w:rFonts w:ascii="Times New Roman" w:hAnsi="Times New Roman" w:cs="Times New Roman"/>
          <w:sz w:val="24"/>
          <w:szCs w:val="24"/>
        </w:rPr>
        <w:t xml:space="preserve"> в транспортный коридор федерального значения </w:t>
      </w:r>
      <w:r>
        <w:rPr>
          <w:rFonts w:ascii="Times New Roman" w:hAnsi="Times New Roman" w:cs="Times New Roman"/>
          <w:sz w:val="24"/>
          <w:szCs w:val="24"/>
        </w:rPr>
        <w:t>«Северный маршрут»</w:t>
      </w:r>
      <w:r w:rsidRPr="00932A62">
        <w:rPr>
          <w:rFonts w:ascii="Times New Roman" w:hAnsi="Times New Roman" w:cs="Times New Roman"/>
          <w:sz w:val="24"/>
          <w:szCs w:val="24"/>
        </w:rPr>
        <w:t xml:space="preserve"> обеспечивает горо</w:t>
      </w:r>
      <w:r>
        <w:rPr>
          <w:rFonts w:ascii="Times New Roman" w:hAnsi="Times New Roman" w:cs="Times New Roman"/>
          <w:sz w:val="24"/>
          <w:szCs w:val="24"/>
        </w:rPr>
        <w:t xml:space="preserve">ду вхождение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общетранспортную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32A62">
        <w:rPr>
          <w:rFonts w:ascii="Times New Roman" w:hAnsi="Times New Roman" w:cs="Times New Roman"/>
          <w:sz w:val="24"/>
          <w:szCs w:val="24"/>
        </w:rPr>
        <w:t>инфраструктуру европейской части России.</w:t>
      </w:r>
    </w:p>
    <w:p w:rsidR="00615E90" w:rsidRPr="00615E90" w:rsidRDefault="00615E90" w:rsidP="00932A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E90">
        <w:rPr>
          <w:rFonts w:ascii="Times New Roman" w:hAnsi="Times New Roman" w:cs="Times New Roman"/>
          <w:sz w:val="24"/>
          <w:szCs w:val="24"/>
        </w:rPr>
        <w:t xml:space="preserve">Географические координаты: широта: 61°19', долгота 63°21' </w:t>
      </w:r>
    </w:p>
    <w:p w:rsidR="00615E90" w:rsidRDefault="00615E90" w:rsidP="00615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E90">
        <w:rPr>
          <w:rFonts w:ascii="Times New Roman" w:hAnsi="Times New Roman" w:cs="Times New Roman"/>
          <w:sz w:val="24"/>
          <w:szCs w:val="24"/>
        </w:rPr>
        <w:t>Отклонение от московского времени: 2 часа</w:t>
      </w:r>
      <w:r w:rsidR="004F3AF4">
        <w:rPr>
          <w:rFonts w:ascii="Times New Roman" w:hAnsi="Times New Roman" w:cs="Times New Roman"/>
          <w:sz w:val="24"/>
          <w:szCs w:val="24"/>
        </w:rPr>
        <w:t>.</w:t>
      </w:r>
    </w:p>
    <w:p w:rsidR="004F3AF4" w:rsidRDefault="00ED4BBB" w:rsidP="00ED4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4BBB">
        <w:rPr>
          <w:rFonts w:ascii="Times New Roman" w:hAnsi="Times New Roman" w:cs="Times New Roman"/>
          <w:sz w:val="24"/>
          <w:szCs w:val="24"/>
        </w:rPr>
        <w:t>Город имеет удобную транспортную схему: прямое воздушное, железнодорожное, автомобильное сообщение с крупными городами страны и другими городами региона.</w:t>
      </w:r>
    </w:p>
    <w:p w:rsidR="00444669" w:rsidRDefault="00444669" w:rsidP="00ED4BB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AF4" w:rsidRPr="00F15746" w:rsidRDefault="004F3AF4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1.6. Природно-климатические условия и ресурсно-сырьевой потенциал</w:t>
      </w:r>
    </w:p>
    <w:p w:rsidR="008E501A" w:rsidRDefault="008E501A" w:rsidP="00615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E501A" w:rsidRDefault="008E501A" w:rsidP="00615E90">
      <w:pPr>
        <w:spacing w:after="0" w:line="240" w:lineRule="auto"/>
        <w:ind w:firstLine="567"/>
        <w:jc w:val="both"/>
      </w:pPr>
      <w:r w:rsidRPr="008E501A">
        <w:rPr>
          <w:rFonts w:ascii="Times New Roman" w:hAnsi="Times New Roman" w:cs="Times New Roman"/>
          <w:sz w:val="24"/>
          <w:szCs w:val="24"/>
        </w:rPr>
        <w:t xml:space="preserve">Климат города </w:t>
      </w:r>
      <w:proofErr w:type="spellStart"/>
      <w:r w:rsidRPr="008E501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8E501A">
        <w:rPr>
          <w:rFonts w:ascii="Times New Roman" w:hAnsi="Times New Roman" w:cs="Times New Roman"/>
          <w:sz w:val="24"/>
          <w:szCs w:val="24"/>
        </w:rPr>
        <w:t xml:space="preserve"> приравнен к климатическим условиям районов Крайнего Севера. Зимы здесь суровые и продолжительные, средняя температура воздуха в январе составляет -16-17°С. Лето, напротив – теплое, но короткое. В среднем воздух прогревается до 17-18°С.</w:t>
      </w:r>
      <w:r w:rsidRPr="008E501A">
        <w:t xml:space="preserve"> </w:t>
      </w:r>
    </w:p>
    <w:p w:rsidR="008E501A" w:rsidRDefault="008A2601" w:rsidP="004446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5DBF54A" wp14:editId="325DCF8E">
            <wp:simplePos x="0" y="0"/>
            <wp:positionH relativeFrom="column">
              <wp:posOffset>3810</wp:posOffset>
            </wp:positionH>
            <wp:positionV relativeFrom="paragraph">
              <wp:posOffset>5080</wp:posOffset>
            </wp:positionV>
            <wp:extent cx="3317240" cy="2487930"/>
            <wp:effectExtent l="114300" t="114300" r="207010" b="21717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I-Ez4chetA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240" cy="248793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01A" w:rsidRPr="008E501A">
        <w:rPr>
          <w:rFonts w:ascii="Times New Roman" w:hAnsi="Times New Roman" w:cs="Times New Roman"/>
          <w:sz w:val="24"/>
          <w:szCs w:val="24"/>
        </w:rPr>
        <w:t>Согласно санитарно-климатическому районированию городской округ находится в зоне умеренного ультрафиолетового дефицита и является пригодным для заселения.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Среднегодовое количество осадков - 505 мм. Максимум осадков выпадает в июле и августе и составляет 66 - 71 мм. Характер летних осадков обычно – ливневый.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Устойчивый снежный покров устанавливается 24 октября, сходит 22 апреля, число дней со снежным покровом - 190. Средняя декадная высота снежного покрова (открытое место) - 55 см.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Среднегодовая величина относительной влажности воздуха составляет 73%, достигая наибольших значений в холодный период 80 - 82%, наименьших – летом 60 - 62%.</w:t>
      </w:r>
    </w:p>
    <w:p w:rsid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Годовая сумма фактической суммарной радиации (прямой и рассеянной) составляет примерно 80 ккал/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кв.см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>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 xml:space="preserve">Все леса, расположенные в границах населенного пункта город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, относятся к территории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Эсского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 участкового лесничества Советского лесничества. Площадь лесных массивов составляет 16 669,7 га.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В границах города расположен государственный природный заказник федерального значения «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Верхне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Кондинский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>».</w:t>
      </w:r>
    </w:p>
    <w:p w:rsidR="008A2601" w:rsidRPr="008A2601" w:rsidRDefault="00444669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53F052DA" wp14:editId="45A74DFC">
            <wp:simplePos x="0" y="0"/>
            <wp:positionH relativeFrom="column">
              <wp:posOffset>2524125</wp:posOffset>
            </wp:positionH>
            <wp:positionV relativeFrom="paragraph">
              <wp:posOffset>526415</wp:posOffset>
            </wp:positionV>
            <wp:extent cx="3338195" cy="2503805"/>
            <wp:effectExtent l="114300" t="114300" r="205105" b="20129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009c9ce5ac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195" cy="250380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8A2601" w:rsidRPr="008A2601">
        <w:rPr>
          <w:rFonts w:ascii="Times New Roman" w:hAnsi="Times New Roman" w:cs="Times New Roman"/>
          <w:sz w:val="24"/>
          <w:szCs w:val="24"/>
        </w:rPr>
        <w:t>Природно</w:t>
      </w:r>
      <w:proofErr w:type="spellEnd"/>
      <w:r w:rsidR="008A2601" w:rsidRPr="008A2601">
        <w:rPr>
          <w:rFonts w:ascii="Times New Roman" w:hAnsi="Times New Roman" w:cs="Times New Roman"/>
          <w:sz w:val="24"/>
          <w:szCs w:val="24"/>
        </w:rPr>
        <w:t xml:space="preserve"> - географические условия территории, наличие и сочетание различных типов местообитания животного мира в регионе, совместно с антропогенным фактором определяют состояние фауны лесов городского округа. </w:t>
      </w:r>
    </w:p>
    <w:p w:rsidR="008A2601" w:rsidRPr="008A2601" w:rsidRDefault="00444669" w:rsidP="004446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Ф</w:t>
      </w:r>
      <w:r w:rsidR="008A2601" w:rsidRPr="008A2601">
        <w:rPr>
          <w:rFonts w:ascii="Times New Roman" w:hAnsi="Times New Roman" w:cs="Times New Roman"/>
          <w:sz w:val="24"/>
          <w:szCs w:val="24"/>
        </w:rPr>
        <w:t>ауну позвоночных представляют типичные таежники – лось, медведь, лисица, белка, заяц - беляк, бурундук.</w:t>
      </w:r>
      <w:proofErr w:type="gramEnd"/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Широко распространены мышевидные грызуны – землеройки, полевки, мыши, лемминги, бурозубки.</w:t>
      </w:r>
    </w:p>
    <w:p w:rsid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 xml:space="preserve">В списке лесных птиц отмечаются тетерев, глухарь, рябчик.  </w:t>
      </w:r>
      <w:proofErr w:type="gramStart"/>
      <w:r w:rsidRPr="008A2601">
        <w:rPr>
          <w:rFonts w:ascii="Times New Roman" w:hAnsi="Times New Roman" w:cs="Times New Roman"/>
          <w:sz w:val="24"/>
          <w:szCs w:val="24"/>
        </w:rPr>
        <w:t xml:space="preserve">Из других видов птиц – кедровка, снегирь, щур,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темноголовая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буроголовая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 гаички, свиристель, обыкновенная кукушка, клест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еловик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>, зяблик, долгохвостая синица, белая трясогузка, поползень.</w:t>
      </w:r>
      <w:proofErr w:type="gramEnd"/>
    </w:p>
    <w:p w:rsid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 xml:space="preserve">По данным Департамента по недропользованию ХМАО – Югре, </w:t>
      </w:r>
      <w:r w:rsidR="00EB6C40">
        <w:rPr>
          <w:rFonts w:ascii="Times New Roman" w:hAnsi="Times New Roman" w:cs="Times New Roman"/>
          <w:sz w:val="24"/>
          <w:szCs w:val="24"/>
        </w:rPr>
        <w:t xml:space="preserve">по состоянию на 01.03.2019 </w:t>
      </w:r>
      <w:r w:rsidRPr="008A2601">
        <w:rPr>
          <w:rFonts w:ascii="Times New Roman" w:hAnsi="Times New Roman" w:cs="Times New Roman"/>
          <w:sz w:val="24"/>
          <w:szCs w:val="24"/>
        </w:rPr>
        <w:t xml:space="preserve"> на территории городского округа </w:t>
      </w:r>
      <w:r w:rsidR="00474F9B">
        <w:rPr>
          <w:rFonts w:ascii="Times New Roman" w:hAnsi="Times New Roman" w:cs="Times New Roman"/>
          <w:sz w:val="24"/>
          <w:szCs w:val="24"/>
        </w:rPr>
        <w:t xml:space="preserve">город </w:t>
      </w:r>
      <w:proofErr w:type="spellStart"/>
      <w:r w:rsidR="00474F9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474F9B">
        <w:rPr>
          <w:rFonts w:ascii="Times New Roman" w:hAnsi="Times New Roman" w:cs="Times New Roman"/>
          <w:sz w:val="24"/>
          <w:szCs w:val="24"/>
        </w:rPr>
        <w:t xml:space="preserve"> </w:t>
      </w:r>
      <w:r w:rsidRPr="008A2601">
        <w:rPr>
          <w:rFonts w:ascii="Times New Roman" w:hAnsi="Times New Roman" w:cs="Times New Roman"/>
          <w:sz w:val="24"/>
          <w:szCs w:val="24"/>
        </w:rPr>
        <w:t>оформлен</w:t>
      </w:r>
      <w:r w:rsidR="00EB6C40">
        <w:rPr>
          <w:rFonts w:ascii="Times New Roman" w:hAnsi="Times New Roman" w:cs="Times New Roman"/>
          <w:sz w:val="24"/>
          <w:szCs w:val="24"/>
        </w:rPr>
        <w:t>а</w:t>
      </w:r>
      <w:r w:rsidRPr="008A2601">
        <w:rPr>
          <w:rFonts w:ascii="Times New Roman" w:hAnsi="Times New Roman" w:cs="Times New Roman"/>
          <w:sz w:val="24"/>
          <w:szCs w:val="24"/>
        </w:rPr>
        <w:t xml:space="preserve"> </w:t>
      </w:r>
      <w:r w:rsidR="00EB6C40">
        <w:rPr>
          <w:rFonts w:ascii="Times New Roman" w:hAnsi="Times New Roman" w:cs="Times New Roman"/>
          <w:sz w:val="24"/>
          <w:szCs w:val="24"/>
        </w:rPr>
        <w:t>1</w:t>
      </w:r>
      <w:r w:rsidRPr="008A2601">
        <w:rPr>
          <w:rFonts w:ascii="Times New Roman" w:hAnsi="Times New Roman" w:cs="Times New Roman"/>
          <w:sz w:val="24"/>
          <w:szCs w:val="24"/>
        </w:rPr>
        <w:t xml:space="preserve"> лицензи</w:t>
      </w:r>
      <w:r w:rsidR="00EB6C40">
        <w:rPr>
          <w:rFonts w:ascii="Times New Roman" w:hAnsi="Times New Roman" w:cs="Times New Roman"/>
          <w:sz w:val="24"/>
          <w:szCs w:val="24"/>
        </w:rPr>
        <w:t>я</w:t>
      </w:r>
      <w:r w:rsidRPr="008A2601">
        <w:rPr>
          <w:rFonts w:ascii="Times New Roman" w:hAnsi="Times New Roman" w:cs="Times New Roman"/>
          <w:sz w:val="24"/>
          <w:szCs w:val="24"/>
        </w:rPr>
        <w:t xml:space="preserve"> на добычу общераспро</w:t>
      </w:r>
      <w:r w:rsidR="00EB6C40">
        <w:rPr>
          <w:rFonts w:ascii="Times New Roman" w:hAnsi="Times New Roman" w:cs="Times New Roman"/>
          <w:sz w:val="24"/>
          <w:szCs w:val="24"/>
        </w:rPr>
        <w:t>страненных полезных ископаемых (</w:t>
      </w:r>
      <w:r w:rsidRPr="008A2601">
        <w:rPr>
          <w:rFonts w:ascii="Times New Roman" w:hAnsi="Times New Roman" w:cs="Times New Roman"/>
          <w:sz w:val="24"/>
          <w:szCs w:val="24"/>
        </w:rPr>
        <w:t>песка</w:t>
      </w:r>
      <w:r w:rsidR="00EB6C40">
        <w:rPr>
          <w:rFonts w:ascii="Times New Roman" w:hAnsi="Times New Roman" w:cs="Times New Roman"/>
          <w:sz w:val="24"/>
          <w:szCs w:val="24"/>
        </w:rPr>
        <w:t>)</w:t>
      </w:r>
      <w:r w:rsidR="00474F9B">
        <w:rPr>
          <w:rFonts w:ascii="Times New Roman" w:hAnsi="Times New Roman" w:cs="Times New Roman"/>
          <w:sz w:val="24"/>
          <w:szCs w:val="24"/>
        </w:rPr>
        <w:t>.</w:t>
      </w:r>
    </w:p>
    <w:p w:rsidR="00444669" w:rsidRDefault="00444669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44669" w:rsidRPr="00F15746" w:rsidRDefault="00444669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1.7. Демографическая характеристика</w:t>
      </w:r>
    </w:p>
    <w:p w:rsidR="00C24E9C" w:rsidRDefault="00C24E9C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24E9C" w:rsidRP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24E9C">
        <w:rPr>
          <w:rFonts w:ascii="Times New Roman" w:hAnsi="Times New Roman" w:cs="Times New Roman"/>
          <w:sz w:val="24"/>
          <w:szCs w:val="24"/>
        </w:rPr>
        <w:t xml:space="preserve">Численность постоянного населения города </w:t>
      </w:r>
      <w:proofErr w:type="spellStart"/>
      <w:r w:rsidRPr="00C24E9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24E9C">
        <w:rPr>
          <w:rFonts w:ascii="Times New Roman" w:hAnsi="Times New Roman" w:cs="Times New Roman"/>
          <w:sz w:val="24"/>
          <w:szCs w:val="24"/>
        </w:rPr>
        <w:t xml:space="preserve"> на 01.</w:t>
      </w:r>
      <w:r w:rsidR="00474F9B">
        <w:rPr>
          <w:rFonts w:ascii="Times New Roman" w:hAnsi="Times New Roman" w:cs="Times New Roman"/>
          <w:sz w:val="24"/>
          <w:szCs w:val="24"/>
        </w:rPr>
        <w:t>01</w:t>
      </w:r>
      <w:r w:rsidRPr="00C24E9C">
        <w:rPr>
          <w:rFonts w:ascii="Times New Roman" w:hAnsi="Times New Roman" w:cs="Times New Roman"/>
          <w:sz w:val="24"/>
          <w:szCs w:val="24"/>
        </w:rPr>
        <w:t>.201</w:t>
      </w:r>
      <w:r w:rsidR="00474F9B">
        <w:rPr>
          <w:rFonts w:ascii="Times New Roman" w:hAnsi="Times New Roman" w:cs="Times New Roman"/>
          <w:sz w:val="24"/>
          <w:szCs w:val="24"/>
        </w:rPr>
        <w:t>9</w:t>
      </w:r>
      <w:r w:rsidRPr="00C24E9C">
        <w:rPr>
          <w:rFonts w:ascii="Times New Roman" w:hAnsi="Times New Roman" w:cs="Times New Roman"/>
          <w:sz w:val="24"/>
          <w:szCs w:val="24"/>
        </w:rPr>
        <w:t xml:space="preserve"> составила </w:t>
      </w:r>
      <w:r w:rsidR="00B36919" w:rsidRPr="00B36919">
        <w:rPr>
          <w:rFonts w:ascii="Times New Roman" w:hAnsi="Times New Roman" w:cs="Times New Roman"/>
          <w:sz w:val="24"/>
          <w:szCs w:val="24"/>
        </w:rPr>
        <w:t>37,</w:t>
      </w:r>
      <w:r w:rsidR="00474F9B">
        <w:rPr>
          <w:rFonts w:ascii="Times New Roman" w:hAnsi="Times New Roman" w:cs="Times New Roman"/>
          <w:sz w:val="24"/>
          <w:szCs w:val="24"/>
        </w:rPr>
        <w:t>7</w:t>
      </w:r>
      <w:r w:rsidR="00B36919" w:rsidRPr="00B36919">
        <w:rPr>
          <w:rFonts w:ascii="Times New Roman" w:hAnsi="Times New Roman" w:cs="Times New Roman"/>
          <w:sz w:val="24"/>
          <w:szCs w:val="24"/>
        </w:rPr>
        <w:t xml:space="preserve"> </w:t>
      </w:r>
      <w:r w:rsidRPr="00C24E9C">
        <w:rPr>
          <w:rFonts w:ascii="Times New Roman" w:hAnsi="Times New Roman" w:cs="Times New Roman"/>
          <w:sz w:val="24"/>
          <w:szCs w:val="24"/>
        </w:rPr>
        <w:t>тыс. человек.</w:t>
      </w:r>
    </w:p>
    <w:p w:rsidR="00D7307E" w:rsidRDefault="00D7307E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307E">
        <w:rPr>
          <w:rFonts w:ascii="Times New Roman" w:hAnsi="Times New Roman" w:cs="Times New Roman"/>
          <w:sz w:val="24"/>
          <w:szCs w:val="24"/>
        </w:rPr>
        <w:t>Среднегодовая численность постоянного населения города увеличилась по сравнению с аналогичным периодом прошлого года на 0,8% и составила 37,6 тыс. человек.</w:t>
      </w:r>
    </w:p>
    <w:p w:rsidR="00D7307E" w:rsidRDefault="00D7307E" w:rsidP="0079340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307E">
        <w:rPr>
          <w:rFonts w:ascii="Times New Roman" w:hAnsi="Times New Roman" w:cs="Times New Roman"/>
          <w:sz w:val="24"/>
          <w:szCs w:val="24"/>
        </w:rPr>
        <w:t xml:space="preserve">По предварительным данным в городе родилось </w:t>
      </w:r>
      <w:r w:rsidR="00474F9B" w:rsidRPr="00474F9B">
        <w:rPr>
          <w:rFonts w:ascii="Times New Roman" w:hAnsi="Times New Roman" w:cs="Times New Roman"/>
          <w:sz w:val="24"/>
          <w:szCs w:val="24"/>
        </w:rPr>
        <w:t xml:space="preserve">475 младенцев. </w:t>
      </w:r>
    </w:p>
    <w:p w:rsidR="00474F9B" w:rsidRDefault="00474F9B" w:rsidP="00D730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t xml:space="preserve">Значительное влияние на ситуацию с рождаемостью оказывает развитие семейно-брачных отношений. Так, в 2018 году Югорским отделом </w:t>
      </w:r>
      <w:proofErr w:type="spellStart"/>
      <w:r w:rsidRPr="00474F9B">
        <w:rPr>
          <w:rFonts w:ascii="Times New Roman" w:hAnsi="Times New Roman" w:cs="Times New Roman"/>
          <w:sz w:val="24"/>
          <w:szCs w:val="24"/>
        </w:rPr>
        <w:t>ЗАГСа</w:t>
      </w:r>
      <w:proofErr w:type="spellEnd"/>
      <w:r w:rsidRPr="00474F9B">
        <w:rPr>
          <w:rFonts w:ascii="Times New Roman" w:hAnsi="Times New Roman" w:cs="Times New Roman"/>
          <w:sz w:val="24"/>
          <w:szCs w:val="24"/>
        </w:rPr>
        <w:t xml:space="preserve"> зарегистрировано 364 брака (за 2017 год - 379 браков). По - </w:t>
      </w:r>
      <w:proofErr w:type="gramStart"/>
      <w:r w:rsidRPr="00474F9B">
        <w:rPr>
          <w:rFonts w:ascii="Times New Roman" w:hAnsi="Times New Roman" w:cs="Times New Roman"/>
          <w:sz w:val="24"/>
          <w:szCs w:val="24"/>
        </w:rPr>
        <w:t>прежнему</w:t>
      </w:r>
      <w:proofErr w:type="gramEnd"/>
      <w:r w:rsidRPr="00474F9B">
        <w:rPr>
          <w:rFonts w:ascii="Times New Roman" w:hAnsi="Times New Roman" w:cs="Times New Roman"/>
          <w:sz w:val="24"/>
          <w:szCs w:val="24"/>
        </w:rPr>
        <w:t>, большинство молодоженов города предпочитают заключать брак в возрасте от 25 до 35 лет.</w:t>
      </w:r>
    </w:p>
    <w:p w:rsidR="00474F9B" w:rsidRDefault="00474F9B" w:rsidP="00D730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t xml:space="preserve">Сначала года зарегистрирован 251 развод (за 2017 год - 231 развод). Критический возраст, с наступлением которого чаще всего распадаются семьи, это возраст с 25 до 39 лет. </w:t>
      </w:r>
    </w:p>
    <w:p w:rsidR="00474F9B" w:rsidRPr="00474F9B" w:rsidRDefault="00474F9B" w:rsidP="00474F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t xml:space="preserve">Численность умерших в городе </w:t>
      </w:r>
      <w:proofErr w:type="spellStart"/>
      <w:r w:rsidRPr="00474F9B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474F9B">
        <w:rPr>
          <w:rFonts w:ascii="Times New Roman" w:hAnsi="Times New Roman" w:cs="Times New Roman"/>
          <w:sz w:val="24"/>
          <w:szCs w:val="24"/>
        </w:rPr>
        <w:t xml:space="preserve"> составляет 246 человек, из которых 8 человек - жители других регионов и 3 человека из числа иностранных граждан. </w:t>
      </w:r>
    </w:p>
    <w:p w:rsidR="00474F9B" w:rsidRDefault="00474F9B" w:rsidP="00474F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t>Уровень рождаемости в городе превышает</w:t>
      </w:r>
      <w:r>
        <w:rPr>
          <w:rFonts w:ascii="Times New Roman" w:hAnsi="Times New Roman" w:cs="Times New Roman"/>
          <w:sz w:val="24"/>
          <w:szCs w:val="24"/>
        </w:rPr>
        <w:t xml:space="preserve"> уровень смертности в 1,9 раза.</w:t>
      </w:r>
    </w:p>
    <w:p w:rsidR="00D7307E" w:rsidRPr="00D7307E" w:rsidRDefault="00474F9B" w:rsidP="00474F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t>Естественный прирост населения - 229 человек (113,4%).</w:t>
      </w:r>
    </w:p>
    <w:p w:rsidR="00D7307E" w:rsidRPr="00D7307E" w:rsidRDefault="00D7307E" w:rsidP="00D730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307E">
        <w:rPr>
          <w:rFonts w:ascii="Times New Roman" w:hAnsi="Times New Roman" w:cs="Times New Roman"/>
          <w:sz w:val="24"/>
          <w:szCs w:val="24"/>
        </w:rPr>
        <w:t xml:space="preserve">Миграционные процессы движения населения подвержены колебаниям в зависимости от экономической ситуации. Потребность экономики города </w:t>
      </w:r>
      <w:proofErr w:type="spellStart"/>
      <w:r w:rsidRPr="00D7307E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7307E">
        <w:rPr>
          <w:rFonts w:ascii="Times New Roman" w:hAnsi="Times New Roman" w:cs="Times New Roman"/>
          <w:sz w:val="24"/>
          <w:szCs w:val="24"/>
        </w:rPr>
        <w:t xml:space="preserve"> в трудовых ресурсах восполняется за счет внутри и межрегиональных миграционных потоков и, частично, за счет привлечения иностранной рабочей силы, в том числе в рамках межгосударственных соглашений с такими странами СНГ, как Беларусь, Казахстан, Кыргызстан.</w:t>
      </w:r>
    </w:p>
    <w:p w:rsidR="00D7307E" w:rsidRDefault="00D7307E" w:rsidP="00D730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307E">
        <w:rPr>
          <w:rFonts w:ascii="Times New Roman" w:hAnsi="Times New Roman" w:cs="Times New Roman"/>
          <w:sz w:val="24"/>
          <w:szCs w:val="24"/>
        </w:rPr>
        <w:t xml:space="preserve">Планомерное и своевременное проведение диспансеризации взрослого населения с целью выявления заболеваний на ранних стадиях, проведение периодических медицинских осмотров работающего населения, модернизация оборудования и использование инновационных технологий в системе оказания медицинских услуг позволяет обеспечить сохранение и укрепление здоровья, и как следствие, способствует повышению продолжительности и качества жизни населения. </w:t>
      </w:r>
    </w:p>
    <w:p w:rsidR="00D33D46" w:rsidRPr="00D33D46" w:rsidRDefault="00D33D46" w:rsidP="00D33D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33D46">
        <w:rPr>
          <w:rFonts w:ascii="Times New Roman" w:hAnsi="Times New Roman" w:cs="Times New Roman"/>
          <w:sz w:val="24"/>
          <w:szCs w:val="24"/>
        </w:rPr>
        <w:t xml:space="preserve">В городе </w:t>
      </w:r>
      <w:proofErr w:type="spellStart"/>
      <w:r w:rsidRPr="00D33D46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D33D46">
        <w:rPr>
          <w:rFonts w:ascii="Times New Roman" w:hAnsi="Times New Roman" w:cs="Times New Roman"/>
          <w:sz w:val="24"/>
          <w:szCs w:val="24"/>
        </w:rPr>
        <w:t xml:space="preserve"> сохранена положительная динамика развития: увеличение численности населения, высокого уровня рождаемости, чему способствует проведение активной демографической политики, развитие системы здравоохранения, ориентация ценностей на семью с двумя и более детьми.</w:t>
      </w:r>
    </w:p>
    <w:p w:rsidR="00D33D46" w:rsidRDefault="00D33D46" w:rsidP="00D33D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33D46">
        <w:rPr>
          <w:rFonts w:ascii="Times New Roman" w:hAnsi="Times New Roman" w:cs="Times New Roman"/>
          <w:sz w:val="24"/>
          <w:szCs w:val="24"/>
        </w:rPr>
        <w:t xml:space="preserve">В целом, динамика развития демографических процессов соответствует динамике, предложенной в прогнозе социально-экономического развития города </w:t>
      </w:r>
      <w:proofErr w:type="spellStart"/>
      <w:r w:rsidRPr="00D33D46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33D46">
        <w:rPr>
          <w:rFonts w:ascii="Times New Roman" w:hAnsi="Times New Roman" w:cs="Times New Roman"/>
          <w:sz w:val="24"/>
          <w:szCs w:val="24"/>
        </w:rPr>
        <w:t>.</w:t>
      </w:r>
    </w:p>
    <w:p w:rsidR="00D7307E" w:rsidRDefault="00D7307E" w:rsidP="00ED4BB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24E9C" w:rsidRPr="00F15746" w:rsidRDefault="00C24E9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1.8. Экологическая ситуация</w:t>
      </w:r>
    </w:p>
    <w:p w:rsid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24E9C" w:rsidRP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24E9C">
        <w:rPr>
          <w:rFonts w:ascii="Times New Roman" w:hAnsi="Times New Roman" w:cs="Times New Roman"/>
          <w:sz w:val="24"/>
          <w:szCs w:val="24"/>
        </w:rPr>
        <w:t xml:space="preserve">Обеспечивая конституционное право граждан на благоприятную окружающую среду, администрация города </w:t>
      </w:r>
      <w:proofErr w:type="spellStart"/>
      <w:r w:rsidRPr="00C24E9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24E9C">
        <w:rPr>
          <w:rFonts w:ascii="Times New Roman" w:hAnsi="Times New Roman" w:cs="Times New Roman"/>
          <w:sz w:val="24"/>
          <w:szCs w:val="24"/>
        </w:rPr>
        <w:t xml:space="preserve"> ежегодно проводит активную работу по сохранению окружающей среды и проведению природоохранных мероприятий на территории города </w:t>
      </w:r>
      <w:proofErr w:type="spellStart"/>
      <w:r w:rsidRPr="00C24E9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24E9C">
        <w:rPr>
          <w:rFonts w:ascii="Times New Roman" w:hAnsi="Times New Roman" w:cs="Times New Roman"/>
          <w:sz w:val="24"/>
          <w:szCs w:val="24"/>
        </w:rPr>
        <w:t>.</w:t>
      </w:r>
    </w:p>
    <w:p w:rsidR="00C24E9C" w:rsidRP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24E9C">
        <w:rPr>
          <w:rFonts w:ascii="Times New Roman" w:hAnsi="Times New Roman" w:cs="Times New Roman"/>
          <w:sz w:val="24"/>
          <w:szCs w:val="24"/>
        </w:rPr>
        <w:t xml:space="preserve">Традиционно жители, организации и предприятия города активно участвуют в мероприятиях, проводимых на территории города </w:t>
      </w:r>
      <w:proofErr w:type="spellStart"/>
      <w:r w:rsidRPr="00C24E9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24E9C">
        <w:rPr>
          <w:rFonts w:ascii="Times New Roman" w:hAnsi="Times New Roman" w:cs="Times New Roman"/>
          <w:sz w:val="24"/>
          <w:szCs w:val="24"/>
        </w:rPr>
        <w:t xml:space="preserve">, в рамках Международной  акции «Спасти и сохранить». </w:t>
      </w:r>
    </w:p>
    <w:p w:rsidR="00C24E9C" w:rsidRP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24E9C">
        <w:rPr>
          <w:rFonts w:ascii="Times New Roman" w:hAnsi="Times New Roman" w:cs="Times New Roman"/>
          <w:sz w:val="24"/>
          <w:szCs w:val="24"/>
        </w:rPr>
        <w:lastRenderedPageBreak/>
        <w:t xml:space="preserve">Производится очистка городских лесов, зон отдыха и парков от бытовых и производственных отходов, ликвидации несанкционированных свалок бытового мусора  на территориях общего пользования города </w:t>
      </w:r>
      <w:proofErr w:type="spellStart"/>
      <w:r w:rsidRPr="00C24E9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24E9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24E9C" w:rsidRPr="00C24E9C" w:rsidRDefault="00ED4BBB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3E679FC1" wp14:editId="28687579">
            <wp:simplePos x="0" y="0"/>
            <wp:positionH relativeFrom="column">
              <wp:posOffset>-33020</wp:posOffset>
            </wp:positionH>
            <wp:positionV relativeFrom="paragraph">
              <wp:posOffset>568325</wp:posOffset>
            </wp:positionV>
            <wp:extent cx="2486660" cy="1657985"/>
            <wp:effectExtent l="114300" t="114300" r="218440" b="20891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S3A080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165798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E9C" w:rsidRPr="00C24E9C">
        <w:rPr>
          <w:rFonts w:ascii="Times New Roman" w:hAnsi="Times New Roman" w:cs="Times New Roman"/>
          <w:sz w:val="24"/>
          <w:szCs w:val="24"/>
        </w:rPr>
        <w:t xml:space="preserve">  Ежегодно в эколого-просветительских мероприятиях принимают участие более  4 тысяч человек. Жители  </w:t>
      </w:r>
      <w:proofErr w:type="spellStart"/>
      <w:r w:rsidR="00C24E9C" w:rsidRPr="00C24E9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C24E9C" w:rsidRPr="00C24E9C">
        <w:rPr>
          <w:rFonts w:ascii="Times New Roman" w:hAnsi="Times New Roman" w:cs="Times New Roman"/>
          <w:sz w:val="24"/>
          <w:szCs w:val="24"/>
        </w:rPr>
        <w:t xml:space="preserve"> активно поддерживают идею по благоустройству города  и принимают активное участие в мероприятиях экологической направленности. </w:t>
      </w:r>
    </w:p>
    <w:p w:rsidR="00EB0C85" w:rsidRP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По итогам XIV Международной экологической акции «Спасти и сохранить», организационный комитет Ханты-Мансийского автономного округа – Югры выделил город </w:t>
      </w:r>
      <w:proofErr w:type="spellStart"/>
      <w:r w:rsidRPr="00EB0C85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EB0C85">
        <w:rPr>
          <w:rFonts w:ascii="Times New Roman" w:hAnsi="Times New Roman" w:cs="Times New Roman"/>
          <w:sz w:val="24"/>
          <w:szCs w:val="24"/>
        </w:rPr>
        <w:t xml:space="preserve"> в 2016 году как одного из лидеров акции среди муниципалитетов по проценту вовлеченного населения и победителя основных экологических конкурсов и награжден благодарственным письмом за  результативность в проведении эколого-просветительских и природоохранных мероприятий.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Стоит отметить, что город </w:t>
      </w:r>
      <w:proofErr w:type="spellStart"/>
      <w:r w:rsidRPr="00EB0C85">
        <w:rPr>
          <w:rFonts w:ascii="Times New Roman" w:hAnsi="Times New Roman" w:cs="Times New Roman"/>
          <w:sz w:val="24"/>
          <w:szCs w:val="24"/>
        </w:rPr>
        <w:t>Юго</w:t>
      </w:r>
      <w:proofErr w:type="gramStart"/>
      <w:r w:rsidRPr="00EB0C85">
        <w:rPr>
          <w:rFonts w:ascii="Times New Roman" w:hAnsi="Times New Roman" w:cs="Times New Roman"/>
          <w:sz w:val="24"/>
          <w:szCs w:val="24"/>
        </w:rPr>
        <w:t>рск</w:t>
      </w:r>
      <w:proofErr w:type="spellEnd"/>
      <w:r w:rsidRPr="00EB0C85">
        <w:rPr>
          <w:rFonts w:ascii="Times New Roman" w:hAnsi="Times New Roman" w:cs="Times New Roman"/>
          <w:sz w:val="24"/>
          <w:szCs w:val="24"/>
        </w:rPr>
        <w:t xml:space="preserve"> ст</w:t>
      </w:r>
      <w:proofErr w:type="gramEnd"/>
      <w:r w:rsidRPr="00EB0C85">
        <w:rPr>
          <w:rFonts w:ascii="Times New Roman" w:hAnsi="Times New Roman" w:cs="Times New Roman"/>
          <w:sz w:val="24"/>
          <w:szCs w:val="24"/>
        </w:rPr>
        <w:t xml:space="preserve">ал победителем среди городов в окружном конкурсе: «Лучшее муниципальное образование Ханты-Мансийского автономного округа – Югры в сфере отношений, связанных с охраной окружающей среды» за 2015 год награжден дипломом победителя, денежной премией, выделенной на реализацию природоохранных мероприятий и премирование специалистов, добившихся наивысших результатов в сфере отношений, связанных с охраной окружающей среды. </w:t>
      </w:r>
    </w:p>
    <w:p w:rsidR="00EB0C85" w:rsidRP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EB0C85">
        <w:rPr>
          <w:rFonts w:ascii="Times New Roman" w:hAnsi="Times New Roman" w:cs="Times New Roman"/>
          <w:sz w:val="24"/>
          <w:szCs w:val="24"/>
        </w:rPr>
        <w:t xml:space="preserve">ород </w:t>
      </w:r>
      <w:proofErr w:type="spellStart"/>
      <w:r w:rsidRPr="00EB0C85">
        <w:rPr>
          <w:rFonts w:ascii="Times New Roman" w:hAnsi="Times New Roman" w:cs="Times New Roman"/>
          <w:sz w:val="24"/>
          <w:szCs w:val="24"/>
        </w:rPr>
        <w:t>Юго</w:t>
      </w:r>
      <w:proofErr w:type="gramStart"/>
      <w:r w:rsidRPr="00EB0C85">
        <w:rPr>
          <w:rFonts w:ascii="Times New Roman" w:hAnsi="Times New Roman" w:cs="Times New Roman"/>
          <w:sz w:val="24"/>
          <w:szCs w:val="24"/>
        </w:rPr>
        <w:t>рск</w:t>
      </w:r>
      <w:proofErr w:type="spellEnd"/>
      <w:r w:rsidRPr="00EB0C8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орой раз </w:t>
      </w:r>
      <w:r w:rsidRPr="00EB0C85">
        <w:rPr>
          <w:rFonts w:ascii="Times New Roman" w:hAnsi="Times New Roman" w:cs="Times New Roman"/>
          <w:sz w:val="24"/>
          <w:szCs w:val="24"/>
        </w:rPr>
        <w:t>стал победителем среди городов в окружном конкурсе: «Лучшее муниципальное образование Ханты-Мансийского автономного округа – Югры в сфере отношений, связанных с охраной окружающей среды» за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EB0C85">
        <w:rPr>
          <w:rFonts w:ascii="Times New Roman" w:hAnsi="Times New Roman" w:cs="Times New Roman"/>
          <w:sz w:val="24"/>
          <w:szCs w:val="24"/>
        </w:rPr>
        <w:t xml:space="preserve"> год награжден дипломом победителя, денежной премией, выделенной на реализацию природоохранных мероприятий и премирование специалистов, добившихся наивысших результатов в сфере отношений, связанных с охраной окружающей среды.</w:t>
      </w:r>
    </w:p>
    <w:p w:rsidR="00EB0C85" w:rsidRP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На выделенные денежные средства в рамках акции «Помоги природе делом!» 26 сентября 2016 года Управлением образования администрации города </w:t>
      </w:r>
      <w:proofErr w:type="spellStart"/>
      <w:r w:rsidRPr="00EB0C85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C85">
        <w:rPr>
          <w:rFonts w:ascii="Times New Roman" w:hAnsi="Times New Roman" w:cs="Times New Roman"/>
          <w:sz w:val="24"/>
          <w:szCs w:val="24"/>
        </w:rPr>
        <w:t xml:space="preserve"> совместно с МБУ ДО  ДЮЦ  «Прометей» запущен экологический проект под названием «Экологическая тропа» в городском парке с информационными стендами и деревянными скульптурами, направленные на изучение природы, сохранение окружающей среды. 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Выделенные денежные средства также потрачены на проведение акции «Чистый берег» по уборки территории  озера «Бездонное» в городе </w:t>
      </w:r>
      <w:proofErr w:type="spellStart"/>
      <w:r w:rsidRPr="00EB0C85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EB0C85">
        <w:rPr>
          <w:rFonts w:ascii="Times New Roman" w:hAnsi="Times New Roman" w:cs="Times New Roman"/>
          <w:sz w:val="24"/>
          <w:szCs w:val="24"/>
        </w:rPr>
        <w:t xml:space="preserve"> и на ликвидацию несанкционированных мест размещения отходов в 18 и 7 микрорайонах города.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Закуплено 6 контейнеров для сбора отработанных батареек,  и оборудованы в образовательных учреждениях города. </w:t>
      </w:r>
    </w:p>
    <w:p w:rsidR="002917D3" w:rsidRDefault="00ED4BBB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917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4A6F6BF0" wp14:editId="2F8CACE2">
            <wp:simplePos x="0" y="0"/>
            <wp:positionH relativeFrom="column">
              <wp:posOffset>3183255</wp:posOffset>
            </wp:positionH>
            <wp:positionV relativeFrom="paragraph">
              <wp:posOffset>297180</wp:posOffset>
            </wp:positionV>
            <wp:extent cx="2732405" cy="2041525"/>
            <wp:effectExtent l="114300" t="114300" r="201295" b="206375"/>
            <wp:wrapSquare wrapText="bothSides"/>
            <wp:docPr id="14" name="Рисунок 14" descr="http://u31429.netangels.ru/wp-content/uploads/2015/11/27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31429.netangels.ru/wp-content/uploads/2015/11/274c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20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МУП</w:t>
      </w:r>
      <w:r w:rsidR="002917D3">
        <w:rPr>
          <w:rFonts w:ascii="Times New Roman" w:hAnsi="Times New Roman" w:cs="Times New Roman"/>
          <w:sz w:val="24"/>
          <w:szCs w:val="24"/>
        </w:rPr>
        <w:t xml:space="preserve"> </w:t>
      </w:r>
      <w:r w:rsidR="0082625B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2917D3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82625B">
        <w:rPr>
          <w:rFonts w:ascii="Times New Roman" w:hAnsi="Times New Roman" w:cs="Times New Roman"/>
          <w:sz w:val="24"/>
          <w:szCs w:val="24"/>
        </w:rPr>
        <w:t xml:space="preserve">» </w:t>
      </w:r>
      <w:r w:rsidR="0082625B" w:rsidRPr="0082625B">
        <w:rPr>
          <w:rFonts w:ascii="Times New Roman" w:hAnsi="Times New Roman" w:cs="Times New Roman"/>
          <w:sz w:val="24"/>
          <w:szCs w:val="24"/>
        </w:rPr>
        <w:t>свое</w:t>
      </w:r>
      <w:r w:rsidR="0082625B">
        <w:rPr>
          <w:rFonts w:ascii="Times New Roman" w:hAnsi="Times New Roman" w:cs="Times New Roman"/>
          <w:sz w:val="24"/>
          <w:szCs w:val="24"/>
        </w:rPr>
        <w:t xml:space="preserve">временно осуществляет текущие и </w:t>
      </w:r>
      <w:r w:rsidR="0082625B" w:rsidRPr="0082625B">
        <w:rPr>
          <w:rFonts w:ascii="Times New Roman" w:hAnsi="Times New Roman" w:cs="Times New Roman"/>
          <w:sz w:val="24"/>
          <w:szCs w:val="24"/>
        </w:rPr>
        <w:t>кап</w:t>
      </w:r>
      <w:r w:rsidR="0082625B">
        <w:rPr>
          <w:rFonts w:ascii="Times New Roman" w:hAnsi="Times New Roman" w:cs="Times New Roman"/>
          <w:sz w:val="24"/>
          <w:szCs w:val="24"/>
        </w:rPr>
        <w:t xml:space="preserve">итальные ремонты магистральных, внутриквартальных тепловых и инженерных сетей, а также </w:t>
      </w:r>
      <w:r w:rsidR="0082625B" w:rsidRPr="0082625B">
        <w:rPr>
          <w:rFonts w:ascii="Times New Roman" w:hAnsi="Times New Roman" w:cs="Times New Roman"/>
          <w:sz w:val="24"/>
          <w:szCs w:val="24"/>
        </w:rPr>
        <w:t>теплоэнергетического оборудования</w:t>
      </w:r>
      <w:r w:rsidR="0082625B">
        <w:rPr>
          <w:rFonts w:ascii="Times New Roman" w:hAnsi="Times New Roman" w:cs="Times New Roman"/>
          <w:sz w:val="24"/>
          <w:szCs w:val="24"/>
        </w:rPr>
        <w:t xml:space="preserve"> </w:t>
      </w:r>
      <w:r w:rsidR="0082625B" w:rsidRPr="0082625B">
        <w:rPr>
          <w:rFonts w:ascii="Times New Roman" w:hAnsi="Times New Roman" w:cs="Times New Roman"/>
          <w:sz w:val="24"/>
          <w:szCs w:val="24"/>
        </w:rPr>
        <w:t>котельных.</w:t>
      </w:r>
      <w:r w:rsidR="002917D3" w:rsidRPr="002917D3">
        <w:t xml:space="preserve"> </w:t>
      </w:r>
      <w:r w:rsidR="002917D3" w:rsidRPr="002917D3">
        <w:rPr>
          <w:rFonts w:ascii="Times New Roman" w:hAnsi="Times New Roman" w:cs="Times New Roman"/>
          <w:sz w:val="24"/>
          <w:szCs w:val="24"/>
        </w:rPr>
        <w:t>Для улучшения качества атмосферн</w:t>
      </w:r>
      <w:r w:rsidR="002917D3">
        <w:rPr>
          <w:rFonts w:ascii="Times New Roman" w:hAnsi="Times New Roman" w:cs="Times New Roman"/>
          <w:sz w:val="24"/>
          <w:szCs w:val="24"/>
        </w:rPr>
        <w:t xml:space="preserve">ого воздуха в городе проводятся озеленение селитебной и </w:t>
      </w:r>
      <w:r w:rsidR="002917D3" w:rsidRPr="002917D3">
        <w:rPr>
          <w:rFonts w:ascii="Times New Roman" w:hAnsi="Times New Roman" w:cs="Times New Roman"/>
          <w:sz w:val="24"/>
          <w:szCs w:val="24"/>
        </w:rPr>
        <w:t>пр</w:t>
      </w:r>
      <w:r w:rsidR="002917D3">
        <w:rPr>
          <w:rFonts w:ascii="Times New Roman" w:hAnsi="Times New Roman" w:cs="Times New Roman"/>
          <w:sz w:val="24"/>
          <w:szCs w:val="24"/>
        </w:rPr>
        <w:t xml:space="preserve">оизводственной зон. Предприятия </w:t>
      </w:r>
      <w:r w:rsidR="002917D3" w:rsidRPr="002917D3">
        <w:rPr>
          <w:rFonts w:ascii="Times New Roman" w:hAnsi="Times New Roman" w:cs="Times New Roman"/>
          <w:sz w:val="24"/>
          <w:szCs w:val="24"/>
        </w:rPr>
        <w:t>гор</w:t>
      </w:r>
      <w:r w:rsidR="002917D3">
        <w:rPr>
          <w:rFonts w:ascii="Times New Roman" w:hAnsi="Times New Roman" w:cs="Times New Roman"/>
          <w:sz w:val="24"/>
          <w:szCs w:val="24"/>
        </w:rPr>
        <w:t xml:space="preserve">ода, общественные организации и учащиеся общеобразовательных учреждений </w:t>
      </w:r>
      <w:r w:rsidR="002917D3">
        <w:rPr>
          <w:rFonts w:ascii="Times New Roman" w:hAnsi="Times New Roman" w:cs="Times New Roman"/>
          <w:sz w:val="24"/>
          <w:szCs w:val="24"/>
        </w:rPr>
        <w:lastRenderedPageBreak/>
        <w:t xml:space="preserve">принимают активное </w:t>
      </w:r>
      <w:r w:rsidR="002917D3" w:rsidRPr="002917D3">
        <w:rPr>
          <w:rFonts w:ascii="Times New Roman" w:hAnsi="Times New Roman" w:cs="Times New Roman"/>
          <w:sz w:val="24"/>
          <w:szCs w:val="24"/>
        </w:rPr>
        <w:t>учас</w:t>
      </w:r>
      <w:r w:rsidR="002917D3">
        <w:rPr>
          <w:rFonts w:ascii="Times New Roman" w:hAnsi="Times New Roman" w:cs="Times New Roman"/>
          <w:sz w:val="24"/>
          <w:szCs w:val="24"/>
        </w:rPr>
        <w:t xml:space="preserve">тие в высадке деревьев в рамках </w:t>
      </w:r>
      <w:r w:rsidR="002917D3" w:rsidRPr="002917D3">
        <w:rPr>
          <w:rFonts w:ascii="Times New Roman" w:hAnsi="Times New Roman" w:cs="Times New Roman"/>
          <w:sz w:val="24"/>
          <w:szCs w:val="24"/>
        </w:rPr>
        <w:t>а</w:t>
      </w:r>
      <w:r w:rsidR="002917D3">
        <w:rPr>
          <w:rFonts w:ascii="Times New Roman" w:hAnsi="Times New Roman" w:cs="Times New Roman"/>
          <w:sz w:val="24"/>
          <w:szCs w:val="24"/>
        </w:rPr>
        <w:t xml:space="preserve">кций «Национальный день посадки леса» и «Спасти и сохранить». 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B0C85">
        <w:rPr>
          <w:rFonts w:ascii="Times New Roman" w:hAnsi="Times New Roman" w:cs="Times New Roman"/>
          <w:sz w:val="24"/>
          <w:szCs w:val="24"/>
        </w:rPr>
        <w:t>В рамках акции всего было высажено 223 000 штук цветочных саженцев. Площадь озелененной территории составила 26,2 га.</w:t>
      </w:r>
      <w:r w:rsidRPr="00EB0C8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D113A6" wp14:editId="69EB8DF6">
            <wp:extent cx="5095875" cy="3381375"/>
            <wp:effectExtent l="38100" t="38100" r="85725" b="10477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" t="5923" r="5119" b="13212"/>
                    <a:stretch/>
                  </pic:blipFill>
                  <pic:spPr bwMode="auto">
                    <a:xfrm>
                      <a:off x="0" y="0"/>
                      <a:ext cx="5092964" cy="337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7F33" w:rsidRDefault="00C35743" w:rsidP="00057F3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 xml:space="preserve"> </w:t>
      </w:r>
      <w:r w:rsidR="002917D3">
        <w:rPr>
          <w:rFonts w:ascii="Times New Roman" w:hAnsi="Times New Roman" w:cs="Times New Roman"/>
          <w:sz w:val="24"/>
          <w:szCs w:val="24"/>
        </w:rPr>
        <w:t xml:space="preserve">В городе </w:t>
      </w:r>
      <w:proofErr w:type="spellStart"/>
      <w:r w:rsidR="008442D3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2917D3">
        <w:rPr>
          <w:rFonts w:ascii="Times New Roman" w:hAnsi="Times New Roman" w:cs="Times New Roman"/>
          <w:sz w:val="24"/>
          <w:szCs w:val="24"/>
        </w:rPr>
        <w:t xml:space="preserve"> работают </w:t>
      </w:r>
      <w:r w:rsidR="002917D3" w:rsidRPr="002917D3">
        <w:rPr>
          <w:rFonts w:ascii="Times New Roman" w:hAnsi="Times New Roman" w:cs="Times New Roman"/>
          <w:sz w:val="24"/>
          <w:szCs w:val="24"/>
        </w:rPr>
        <w:t>но</w:t>
      </w:r>
      <w:r w:rsidR="002917D3">
        <w:rPr>
          <w:rFonts w:ascii="Times New Roman" w:hAnsi="Times New Roman" w:cs="Times New Roman"/>
          <w:sz w:val="24"/>
          <w:szCs w:val="24"/>
        </w:rPr>
        <w:t xml:space="preserve">вые водоочистные сооружения. </w:t>
      </w:r>
      <w:r w:rsidR="002917D3" w:rsidRPr="002917D3">
        <w:rPr>
          <w:rFonts w:ascii="Times New Roman" w:hAnsi="Times New Roman" w:cs="Times New Roman"/>
          <w:sz w:val="24"/>
          <w:szCs w:val="24"/>
        </w:rPr>
        <w:t>Комплекс по очистке питьевой во</w:t>
      </w:r>
      <w:r w:rsidR="002917D3">
        <w:rPr>
          <w:rFonts w:ascii="Times New Roman" w:hAnsi="Times New Roman" w:cs="Times New Roman"/>
          <w:sz w:val="24"/>
          <w:szCs w:val="24"/>
        </w:rPr>
        <w:t xml:space="preserve">ды города </w:t>
      </w:r>
      <w:proofErr w:type="spellStart"/>
      <w:r w:rsidR="008442D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2917D3">
        <w:rPr>
          <w:rFonts w:ascii="Times New Roman" w:hAnsi="Times New Roman" w:cs="Times New Roman"/>
          <w:sz w:val="24"/>
          <w:szCs w:val="24"/>
        </w:rPr>
        <w:t xml:space="preserve"> представляет </w:t>
      </w:r>
      <w:r>
        <w:rPr>
          <w:rFonts w:ascii="Times New Roman" w:hAnsi="Times New Roman" w:cs="Times New Roman"/>
          <w:sz w:val="24"/>
          <w:szCs w:val="24"/>
        </w:rPr>
        <w:t xml:space="preserve">многоступенчатую схему, </w:t>
      </w:r>
      <w:r w:rsidR="002917D3" w:rsidRPr="002917D3">
        <w:rPr>
          <w:rFonts w:ascii="Times New Roman" w:hAnsi="Times New Roman" w:cs="Times New Roman"/>
          <w:sz w:val="24"/>
          <w:szCs w:val="24"/>
        </w:rPr>
        <w:t>исполь</w:t>
      </w:r>
      <w:r>
        <w:rPr>
          <w:rFonts w:ascii="Times New Roman" w:hAnsi="Times New Roman" w:cs="Times New Roman"/>
          <w:sz w:val="24"/>
          <w:szCs w:val="24"/>
        </w:rPr>
        <w:t xml:space="preserve">зующую </w:t>
      </w:r>
      <w:r w:rsidR="002917D3">
        <w:rPr>
          <w:rFonts w:ascii="Times New Roman" w:hAnsi="Times New Roman" w:cs="Times New Roman"/>
          <w:sz w:val="24"/>
          <w:szCs w:val="24"/>
        </w:rPr>
        <w:t xml:space="preserve">современные эффективные, </w:t>
      </w:r>
      <w:r w:rsidR="002917D3" w:rsidRPr="002917D3">
        <w:rPr>
          <w:rFonts w:ascii="Times New Roman" w:hAnsi="Times New Roman" w:cs="Times New Roman"/>
          <w:sz w:val="24"/>
          <w:szCs w:val="24"/>
        </w:rPr>
        <w:t xml:space="preserve">экологически чистые материалы и </w:t>
      </w:r>
      <w:proofErr w:type="spellStart"/>
      <w:r w:rsidR="002917D3" w:rsidRPr="002917D3">
        <w:rPr>
          <w:rFonts w:ascii="Times New Roman" w:hAnsi="Times New Roman" w:cs="Times New Roman"/>
          <w:sz w:val="24"/>
          <w:szCs w:val="24"/>
        </w:rPr>
        <w:t>ок</w:t>
      </w:r>
      <w:r w:rsidR="002917D3">
        <w:rPr>
          <w:rFonts w:ascii="Times New Roman" w:hAnsi="Times New Roman" w:cs="Times New Roman"/>
          <w:sz w:val="24"/>
          <w:szCs w:val="24"/>
        </w:rPr>
        <w:t>ислительно</w:t>
      </w:r>
      <w:proofErr w:type="spellEnd"/>
      <w:r w:rsidR="002917D3">
        <w:rPr>
          <w:rFonts w:ascii="Times New Roman" w:hAnsi="Times New Roman" w:cs="Times New Roman"/>
          <w:sz w:val="24"/>
          <w:szCs w:val="24"/>
        </w:rPr>
        <w:t xml:space="preserve"> - сорбционные методы </w:t>
      </w:r>
      <w:r w:rsidR="002917D3" w:rsidRPr="002917D3">
        <w:rPr>
          <w:rFonts w:ascii="Times New Roman" w:hAnsi="Times New Roman" w:cs="Times New Roman"/>
          <w:sz w:val="24"/>
          <w:szCs w:val="24"/>
        </w:rPr>
        <w:t>обработки, применяемые в мировой практике.</w:t>
      </w:r>
      <w:r w:rsidR="00057F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917D3" w:rsidRPr="002917D3" w:rsidRDefault="008442D3" w:rsidP="00057F3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2917D3" w:rsidRPr="002917D3">
        <w:rPr>
          <w:rFonts w:ascii="Times New Roman" w:hAnsi="Times New Roman" w:cs="Times New Roman"/>
          <w:sz w:val="24"/>
          <w:szCs w:val="24"/>
        </w:rPr>
        <w:t xml:space="preserve"> обеспечен полной р</w:t>
      </w:r>
      <w:r w:rsidR="002917D3">
        <w:rPr>
          <w:rFonts w:ascii="Times New Roman" w:hAnsi="Times New Roman" w:cs="Times New Roman"/>
          <w:sz w:val="24"/>
          <w:szCs w:val="24"/>
        </w:rPr>
        <w:t xml:space="preserve">аздельной системой канализации. </w:t>
      </w:r>
      <w:r w:rsidR="002917D3" w:rsidRPr="002917D3">
        <w:rPr>
          <w:rFonts w:ascii="Times New Roman" w:hAnsi="Times New Roman" w:cs="Times New Roman"/>
          <w:sz w:val="24"/>
          <w:szCs w:val="24"/>
        </w:rPr>
        <w:t xml:space="preserve">Водоотведение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2917D3" w:rsidRPr="002917D3">
        <w:rPr>
          <w:rFonts w:ascii="Times New Roman" w:hAnsi="Times New Roman" w:cs="Times New Roman"/>
          <w:sz w:val="24"/>
          <w:szCs w:val="24"/>
        </w:rPr>
        <w:t xml:space="preserve"> представляет собой сложный комплекс</w:t>
      </w:r>
      <w:r w:rsidR="002917D3">
        <w:rPr>
          <w:rFonts w:ascii="Times New Roman" w:hAnsi="Times New Roman" w:cs="Times New Roman"/>
          <w:sz w:val="24"/>
          <w:szCs w:val="24"/>
        </w:rPr>
        <w:t xml:space="preserve"> </w:t>
      </w:r>
      <w:r w:rsidR="002917D3" w:rsidRPr="002917D3">
        <w:rPr>
          <w:rFonts w:ascii="Times New Roman" w:hAnsi="Times New Roman" w:cs="Times New Roman"/>
          <w:sz w:val="24"/>
          <w:szCs w:val="24"/>
        </w:rPr>
        <w:t>инженерных сооружений и процес</w:t>
      </w:r>
      <w:r w:rsidR="002917D3">
        <w:rPr>
          <w:rFonts w:ascii="Times New Roman" w:hAnsi="Times New Roman" w:cs="Times New Roman"/>
          <w:sz w:val="24"/>
          <w:szCs w:val="24"/>
        </w:rPr>
        <w:t xml:space="preserve">сов, условно разделённых на две </w:t>
      </w:r>
      <w:r w:rsidR="002917D3" w:rsidRPr="002917D3">
        <w:rPr>
          <w:rFonts w:ascii="Times New Roman" w:hAnsi="Times New Roman" w:cs="Times New Roman"/>
          <w:sz w:val="24"/>
          <w:szCs w:val="24"/>
        </w:rPr>
        <w:t>составляющие: сбор и транспортировка сточных вод; очистка посту</w:t>
      </w:r>
      <w:r w:rsidR="002917D3">
        <w:rPr>
          <w:rFonts w:ascii="Times New Roman" w:hAnsi="Times New Roman" w:cs="Times New Roman"/>
          <w:sz w:val="24"/>
          <w:szCs w:val="24"/>
        </w:rPr>
        <w:t xml:space="preserve">пивших </w:t>
      </w:r>
      <w:r w:rsidR="002917D3" w:rsidRPr="002917D3">
        <w:rPr>
          <w:rFonts w:ascii="Times New Roman" w:hAnsi="Times New Roman" w:cs="Times New Roman"/>
          <w:sz w:val="24"/>
          <w:szCs w:val="24"/>
        </w:rPr>
        <w:t>сточн</w:t>
      </w:r>
      <w:r w:rsidR="002917D3">
        <w:rPr>
          <w:rFonts w:ascii="Times New Roman" w:hAnsi="Times New Roman" w:cs="Times New Roman"/>
          <w:sz w:val="24"/>
          <w:szCs w:val="24"/>
        </w:rPr>
        <w:t xml:space="preserve">ых вод на очистных сооружениях. </w:t>
      </w:r>
      <w:proofErr w:type="gramStart"/>
      <w:r w:rsidR="002917D3" w:rsidRPr="002917D3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="002917D3" w:rsidRPr="002917D3">
        <w:rPr>
          <w:rFonts w:ascii="Times New Roman" w:hAnsi="Times New Roman" w:cs="Times New Roman"/>
          <w:sz w:val="24"/>
          <w:szCs w:val="24"/>
        </w:rPr>
        <w:t xml:space="preserve"> эффективностью </w:t>
      </w:r>
      <w:r w:rsidR="002917D3">
        <w:rPr>
          <w:rFonts w:ascii="Times New Roman" w:hAnsi="Times New Roman" w:cs="Times New Roman"/>
          <w:sz w:val="24"/>
          <w:szCs w:val="24"/>
        </w:rPr>
        <w:t xml:space="preserve">работы канализационных очистных </w:t>
      </w:r>
      <w:r w:rsidR="002917D3" w:rsidRPr="002917D3">
        <w:rPr>
          <w:rFonts w:ascii="Times New Roman" w:hAnsi="Times New Roman" w:cs="Times New Roman"/>
          <w:sz w:val="24"/>
          <w:szCs w:val="24"/>
        </w:rPr>
        <w:t xml:space="preserve">сооружений, качеством сбрасываемых </w:t>
      </w:r>
      <w:r w:rsidR="002917D3">
        <w:rPr>
          <w:rFonts w:ascii="Times New Roman" w:hAnsi="Times New Roman" w:cs="Times New Roman"/>
          <w:sz w:val="24"/>
          <w:szCs w:val="24"/>
        </w:rPr>
        <w:t xml:space="preserve">вод, влиянием выпуска на водоем </w:t>
      </w:r>
      <w:r w:rsidR="002917D3" w:rsidRPr="002917D3">
        <w:rPr>
          <w:rFonts w:ascii="Times New Roman" w:hAnsi="Times New Roman" w:cs="Times New Roman"/>
          <w:sz w:val="24"/>
          <w:szCs w:val="24"/>
        </w:rPr>
        <w:t>выполняется в полном объеме в соответств</w:t>
      </w:r>
      <w:r w:rsidR="002917D3">
        <w:rPr>
          <w:rFonts w:ascii="Times New Roman" w:hAnsi="Times New Roman" w:cs="Times New Roman"/>
          <w:sz w:val="24"/>
          <w:szCs w:val="24"/>
        </w:rPr>
        <w:t xml:space="preserve">ии с согласованными графиками и </w:t>
      </w:r>
      <w:r w:rsidR="002917D3" w:rsidRPr="002917D3">
        <w:rPr>
          <w:rFonts w:ascii="Times New Roman" w:hAnsi="Times New Roman" w:cs="Times New Roman"/>
          <w:sz w:val="24"/>
          <w:szCs w:val="24"/>
        </w:rPr>
        <w:t>объемами исследований.</w:t>
      </w:r>
    </w:p>
    <w:p w:rsidR="002917D3" w:rsidRPr="002917D3" w:rsidRDefault="002917D3" w:rsidP="002917D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917D3">
        <w:rPr>
          <w:rFonts w:ascii="Times New Roman" w:hAnsi="Times New Roman" w:cs="Times New Roman"/>
          <w:sz w:val="24"/>
          <w:szCs w:val="24"/>
        </w:rPr>
        <w:t>Основными видами воздействия на земельные ресурсы являются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17D3">
        <w:rPr>
          <w:rFonts w:ascii="Times New Roman" w:hAnsi="Times New Roman" w:cs="Times New Roman"/>
          <w:sz w:val="24"/>
          <w:szCs w:val="24"/>
        </w:rPr>
        <w:t xml:space="preserve">загрязнение земель </w:t>
      </w:r>
      <w:r w:rsidR="008442D3">
        <w:rPr>
          <w:rFonts w:ascii="Times New Roman" w:hAnsi="Times New Roman" w:cs="Times New Roman"/>
          <w:sz w:val="24"/>
          <w:szCs w:val="24"/>
        </w:rPr>
        <w:t>неочищенными ливневыми стоками</w:t>
      </w:r>
      <w:r w:rsidR="008442D3" w:rsidRPr="008442D3">
        <w:rPr>
          <w:rFonts w:ascii="Times New Roman" w:hAnsi="Times New Roman" w:cs="Times New Roman"/>
          <w:sz w:val="24"/>
          <w:szCs w:val="24"/>
        </w:rPr>
        <w:t xml:space="preserve"> с селитебных и производственных территорий </w:t>
      </w:r>
      <w:r>
        <w:rPr>
          <w:rFonts w:ascii="Times New Roman" w:hAnsi="Times New Roman" w:cs="Times New Roman"/>
          <w:sz w:val="24"/>
          <w:szCs w:val="24"/>
        </w:rPr>
        <w:t xml:space="preserve">и захламление отходами </w:t>
      </w:r>
      <w:r w:rsidRPr="002917D3">
        <w:rPr>
          <w:rFonts w:ascii="Times New Roman" w:hAnsi="Times New Roman" w:cs="Times New Roman"/>
          <w:sz w:val="24"/>
          <w:szCs w:val="24"/>
        </w:rPr>
        <w:t>производства и потребления. Бо</w:t>
      </w:r>
      <w:r>
        <w:rPr>
          <w:rFonts w:ascii="Times New Roman" w:hAnsi="Times New Roman" w:cs="Times New Roman"/>
          <w:sz w:val="24"/>
          <w:szCs w:val="24"/>
        </w:rPr>
        <w:t xml:space="preserve">льшинство загрязняющих веществ, </w:t>
      </w:r>
      <w:r w:rsidRPr="002917D3">
        <w:rPr>
          <w:rFonts w:ascii="Times New Roman" w:hAnsi="Times New Roman" w:cs="Times New Roman"/>
          <w:sz w:val="24"/>
          <w:szCs w:val="24"/>
        </w:rPr>
        <w:t>определяемых в почвах, находятся в пределах установленных н</w:t>
      </w:r>
      <w:r>
        <w:rPr>
          <w:rFonts w:ascii="Times New Roman" w:hAnsi="Times New Roman" w:cs="Times New Roman"/>
          <w:sz w:val="24"/>
          <w:szCs w:val="24"/>
        </w:rPr>
        <w:t xml:space="preserve">ормативов. В </w:t>
      </w:r>
      <w:r w:rsidRPr="002917D3">
        <w:rPr>
          <w:rFonts w:ascii="Times New Roman" w:hAnsi="Times New Roman" w:cs="Times New Roman"/>
          <w:sz w:val="24"/>
          <w:szCs w:val="24"/>
        </w:rPr>
        <w:t>целях недопущения усугубления эко</w:t>
      </w:r>
      <w:r>
        <w:rPr>
          <w:rFonts w:ascii="Times New Roman" w:hAnsi="Times New Roman" w:cs="Times New Roman"/>
          <w:sz w:val="24"/>
          <w:szCs w:val="24"/>
        </w:rPr>
        <w:t xml:space="preserve">логической обстановки в области </w:t>
      </w:r>
      <w:r w:rsidRPr="002917D3">
        <w:rPr>
          <w:rFonts w:ascii="Times New Roman" w:hAnsi="Times New Roman" w:cs="Times New Roman"/>
          <w:sz w:val="24"/>
          <w:szCs w:val="24"/>
        </w:rPr>
        <w:t xml:space="preserve">обращения с отходами производства </w:t>
      </w:r>
      <w:r>
        <w:rPr>
          <w:rFonts w:ascii="Times New Roman" w:hAnsi="Times New Roman" w:cs="Times New Roman"/>
          <w:sz w:val="24"/>
          <w:szCs w:val="24"/>
        </w:rPr>
        <w:t xml:space="preserve">и потребления в городе </w:t>
      </w:r>
      <w:proofErr w:type="spellStart"/>
      <w:r w:rsidR="008442D3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42D3" w:rsidRPr="008442D3">
        <w:rPr>
          <w:rFonts w:ascii="Times New Roman" w:hAnsi="Times New Roman" w:cs="Times New Roman"/>
          <w:sz w:val="24"/>
          <w:szCs w:val="24"/>
        </w:rPr>
        <w:t>осуществляется организованный сбор и удаление твердых и жидких бытовых отходов</w:t>
      </w:r>
      <w:r w:rsidR="008442D3">
        <w:rPr>
          <w:rFonts w:ascii="Times New Roman" w:hAnsi="Times New Roman" w:cs="Times New Roman"/>
          <w:sz w:val="24"/>
          <w:szCs w:val="24"/>
        </w:rPr>
        <w:t xml:space="preserve">. </w:t>
      </w:r>
      <w:r w:rsidR="008442D3" w:rsidRPr="008442D3">
        <w:rPr>
          <w:rFonts w:ascii="Times New Roman" w:hAnsi="Times New Roman" w:cs="Times New Roman"/>
          <w:sz w:val="24"/>
          <w:szCs w:val="24"/>
        </w:rPr>
        <w:t xml:space="preserve">Сбор и вывоз бытовых отходов осуществляется кольцевым </w:t>
      </w:r>
      <w:proofErr w:type="spellStart"/>
      <w:r w:rsidR="008442D3" w:rsidRPr="008442D3">
        <w:rPr>
          <w:rFonts w:ascii="Times New Roman" w:hAnsi="Times New Roman" w:cs="Times New Roman"/>
          <w:sz w:val="24"/>
          <w:szCs w:val="24"/>
        </w:rPr>
        <w:t>бесконтейнерным</w:t>
      </w:r>
      <w:proofErr w:type="spellEnd"/>
      <w:r w:rsidR="008442D3" w:rsidRPr="008442D3">
        <w:rPr>
          <w:rFonts w:ascii="Times New Roman" w:hAnsi="Times New Roman" w:cs="Times New Roman"/>
          <w:sz w:val="24"/>
          <w:szCs w:val="24"/>
        </w:rPr>
        <w:t xml:space="preserve"> способом: от благоустроенной жилой застройки 2 раза в день 6 дней в неделю, от неблагоустроенного жилья – 2 раза в неделю. Для сбора мусора от административных зданий на территории города размещено 52 контейнера.</w:t>
      </w:r>
    </w:p>
    <w:p w:rsidR="002917D3" w:rsidRPr="002917D3" w:rsidRDefault="00A5387D" w:rsidP="00C3574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0CB1FB39" wp14:editId="22FF7FEB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3340100" cy="2505075"/>
            <wp:effectExtent l="114300" t="114300" r="203200" b="21907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4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2D3" w:rsidRPr="008442D3">
        <w:rPr>
          <w:rFonts w:ascii="Times New Roman" w:hAnsi="Times New Roman" w:cs="Times New Roman"/>
          <w:sz w:val="24"/>
          <w:szCs w:val="24"/>
        </w:rPr>
        <w:t xml:space="preserve"> </w:t>
      </w:r>
      <w:r w:rsidR="002917D3" w:rsidRPr="002917D3">
        <w:rPr>
          <w:rFonts w:ascii="Times New Roman" w:hAnsi="Times New Roman" w:cs="Times New Roman"/>
          <w:sz w:val="24"/>
          <w:szCs w:val="24"/>
        </w:rPr>
        <w:t>В городе выстроена система</w:t>
      </w:r>
      <w:r w:rsidR="002917D3">
        <w:rPr>
          <w:rFonts w:ascii="Times New Roman" w:hAnsi="Times New Roman" w:cs="Times New Roman"/>
          <w:sz w:val="24"/>
          <w:szCs w:val="24"/>
        </w:rPr>
        <w:t xml:space="preserve"> </w:t>
      </w:r>
      <w:r w:rsidR="002917D3" w:rsidRPr="002917D3">
        <w:rPr>
          <w:rFonts w:ascii="Times New Roman" w:hAnsi="Times New Roman" w:cs="Times New Roman"/>
          <w:sz w:val="24"/>
          <w:szCs w:val="24"/>
        </w:rPr>
        <w:t>ра</w:t>
      </w:r>
      <w:r w:rsidR="002917D3">
        <w:rPr>
          <w:rFonts w:ascii="Times New Roman" w:hAnsi="Times New Roman" w:cs="Times New Roman"/>
          <w:sz w:val="24"/>
          <w:szCs w:val="24"/>
        </w:rPr>
        <w:t xml:space="preserve">боты по привлечению большинства предприятий и организаций к </w:t>
      </w:r>
      <w:r w:rsidR="002917D3" w:rsidRPr="002917D3">
        <w:rPr>
          <w:rFonts w:ascii="Times New Roman" w:hAnsi="Times New Roman" w:cs="Times New Roman"/>
          <w:sz w:val="24"/>
          <w:szCs w:val="24"/>
        </w:rPr>
        <w:t>са</w:t>
      </w:r>
      <w:r w:rsidR="002917D3">
        <w:rPr>
          <w:rFonts w:ascii="Times New Roman" w:hAnsi="Times New Roman" w:cs="Times New Roman"/>
          <w:sz w:val="24"/>
          <w:szCs w:val="24"/>
        </w:rPr>
        <w:t xml:space="preserve">нитарной уборке улиц, скверов и </w:t>
      </w:r>
      <w:r w:rsidR="002917D3" w:rsidRPr="002917D3">
        <w:rPr>
          <w:rFonts w:ascii="Times New Roman" w:hAnsi="Times New Roman" w:cs="Times New Roman"/>
          <w:sz w:val="24"/>
          <w:szCs w:val="24"/>
        </w:rPr>
        <w:t>площадей. Проводятся общегородские</w:t>
      </w:r>
    </w:p>
    <w:p w:rsidR="0082625B" w:rsidRDefault="002917D3" w:rsidP="002917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917D3">
        <w:rPr>
          <w:rFonts w:ascii="Times New Roman" w:hAnsi="Times New Roman" w:cs="Times New Roman"/>
          <w:sz w:val="24"/>
          <w:szCs w:val="24"/>
        </w:rPr>
        <w:t>су</w:t>
      </w:r>
      <w:r>
        <w:rPr>
          <w:rFonts w:ascii="Times New Roman" w:hAnsi="Times New Roman" w:cs="Times New Roman"/>
          <w:sz w:val="24"/>
          <w:szCs w:val="24"/>
        </w:rPr>
        <w:t xml:space="preserve">бботники, в ходе которых силами общественности от мусора </w:t>
      </w:r>
      <w:r w:rsidRPr="002917D3">
        <w:rPr>
          <w:rFonts w:ascii="Times New Roman" w:hAnsi="Times New Roman" w:cs="Times New Roman"/>
          <w:sz w:val="24"/>
          <w:szCs w:val="24"/>
        </w:rPr>
        <w:t>освобождаются улицы города, территории л</w:t>
      </w:r>
      <w:r>
        <w:rPr>
          <w:rFonts w:ascii="Times New Roman" w:hAnsi="Times New Roman" w:cs="Times New Roman"/>
          <w:sz w:val="24"/>
          <w:szCs w:val="24"/>
        </w:rPr>
        <w:t xml:space="preserve">есных массивов, расположенных в </w:t>
      </w:r>
      <w:r w:rsidRPr="002917D3">
        <w:rPr>
          <w:rFonts w:ascii="Times New Roman" w:hAnsi="Times New Roman" w:cs="Times New Roman"/>
          <w:sz w:val="24"/>
          <w:szCs w:val="24"/>
        </w:rPr>
        <w:t>городской черте.</w:t>
      </w:r>
      <w:r w:rsidR="008442D3" w:rsidRPr="008442D3">
        <w:t xml:space="preserve"> </w:t>
      </w:r>
      <w:r w:rsidR="008442D3" w:rsidRPr="008442D3">
        <w:rPr>
          <w:rFonts w:ascii="Times New Roman" w:hAnsi="Times New Roman" w:cs="Times New Roman"/>
          <w:sz w:val="24"/>
          <w:szCs w:val="24"/>
        </w:rPr>
        <w:t>Кроме того, для удобства жителей сформировано 2 контейнерных площадки, на которые население может вывозить мусор самостоятельно. Вывоз мусора и очистка контейнерных площадок осуществляется ежедневно, 2 раза в день.</w:t>
      </w:r>
      <w:r w:rsidR="008442D3" w:rsidRPr="008442D3">
        <w:t xml:space="preserve"> </w:t>
      </w:r>
      <w:r w:rsidR="008442D3" w:rsidRPr="008442D3">
        <w:rPr>
          <w:rFonts w:ascii="Times New Roman" w:hAnsi="Times New Roman" w:cs="Times New Roman"/>
          <w:sz w:val="24"/>
          <w:szCs w:val="24"/>
        </w:rPr>
        <w:t xml:space="preserve">На территории округа расположен 1 лицензированный полигон для утилизации бытовых и промышленных отходов, расположенный на территории 87 квартала </w:t>
      </w:r>
      <w:proofErr w:type="spellStart"/>
      <w:r w:rsidR="008442D3" w:rsidRPr="008442D3">
        <w:rPr>
          <w:rFonts w:ascii="Times New Roman" w:hAnsi="Times New Roman" w:cs="Times New Roman"/>
          <w:sz w:val="24"/>
          <w:szCs w:val="24"/>
        </w:rPr>
        <w:t>Эсского</w:t>
      </w:r>
      <w:proofErr w:type="spellEnd"/>
      <w:r w:rsidR="008442D3" w:rsidRPr="008442D3">
        <w:rPr>
          <w:rFonts w:ascii="Times New Roman" w:hAnsi="Times New Roman" w:cs="Times New Roman"/>
          <w:sz w:val="24"/>
          <w:szCs w:val="24"/>
        </w:rPr>
        <w:t xml:space="preserve"> урочища Советского лесничества, в 7 км от застроенной части района </w:t>
      </w:r>
      <w:proofErr w:type="spellStart"/>
      <w:r w:rsidR="008442D3" w:rsidRPr="008442D3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8442D3" w:rsidRPr="008442D3">
        <w:rPr>
          <w:rFonts w:ascii="Times New Roman" w:hAnsi="Times New Roman" w:cs="Times New Roman"/>
          <w:sz w:val="24"/>
          <w:szCs w:val="24"/>
        </w:rPr>
        <w:t>. Территория полигона составляет 13,5 га.</w:t>
      </w:r>
    </w:p>
    <w:p w:rsidR="00ED4BBB" w:rsidRDefault="00ED4BBB" w:rsidP="002917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24E9C" w:rsidRPr="00F15746" w:rsidRDefault="00C35743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1.9. Обеспечение документами территориального планирования, правилами землепользования и застройки, документацией по планировке территории, местными нормативами градостроительного проектирования.</w:t>
      </w:r>
    </w:p>
    <w:p w:rsid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 xml:space="preserve">Генеральный план </w:t>
      </w:r>
      <w:r>
        <w:rPr>
          <w:rFonts w:ascii="Times New Roman" w:hAnsi="Times New Roman" w:cs="Times New Roman"/>
          <w:sz w:val="24"/>
          <w:szCs w:val="24"/>
        </w:rPr>
        <w:t xml:space="preserve">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35743">
        <w:rPr>
          <w:rFonts w:ascii="Times New Roman" w:hAnsi="Times New Roman" w:cs="Times New Roman"/>
          <w:sz w:val="24"/>
          <w:szCs w:val="24"/>
        </w:rPr>
        <w:t>разработан</w:t>
      </w:r>
      <w:r>
        <w:rPr>
          <w:rFonts w:ascii="Times New Roman" w:hAnsi="Times New Roman" w:cs="Times New Roman"/>
          <w:sz w:val="24"/>
          <w:szCs w:val="24"/>
        </w:rPr>
        <w:t xml:space="preserve"> в составе Комплексного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проекта </w:t>
      </w:r>
      <w:r w:rsidRPr="00C35743">
        <w:rPr>
          <w:rFonts w:ascii="Times New Roman" w:hAnsi="Times New Roman" w:cs="Times New Roman"/>
          <w:sz w:val="24"/>
          <w:szCs w:val="24"/>
        </w:rPr>
        <w:t>системы управления разви</w:t>
      </w:r>
      <w:r>
        <w:rPr>
          <w:rFonts w:ascii="Times New Roman" w:hAnsi="Times New Roman" w:cs="Times New Roman"/>
          <w:sz w:val="24"/>
          <w:szCs w:val="24"/>
        </w:rPr>
        <w:t xml:space="preserve">тия территории муниципального </w:t>
      </w:r>
      <w:r w:rsidRPr="00C35743">
        <w:rPr>
          <w:rFonts w:ascii="Times New Roman" w:hAnsi="Times New Roman" w:cs="Times New Roman"/>
          <w:sz w:val="24"/>
          <w:szCs w:val="24"/>
        </w:rPr>
        <w:t>образования городского округа</w:t>
      </w:r>
      <w:proofErr w:type="gramEnd"/>
      <w:r w:rsidRPr="00C35743">
        <w:rPr>
          <w:rFonts w:ascii="Times New Roman" w:hAnsi="Times New Roman" w:cs="Times New Roman"/>
          <w:sz w:val="24"/>
          <w:szCs w:val="24"/>
        </w:rPr>
        <w:t xml:space="preserve"> город </w:t>
      </w:r>
      <w:proofErr w:type="spellStart"/>
      <w:r w:rsidRPr="00C35743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C35743">
        <w:rPr>
          <w:rFonts w:ascii="Times New Roman" w:hAnsi="Times New Roman" w:cs="Times New Roman"/>
          <w:sz w:val="24"/>
          <w:szCs w:val="24"/>
        </w:rPr>
        <w:t>, включающего: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>- Подготовку топографической основы (создание электронно</w:t>
      </w:r>
      <w:r w:rsidR="00FD5951">
        <w:rPr>
          <w:rFonts w:ascii="Times New Roman" w:hAnsi="Times New Roman" w:cs="Times New Roman"/>
          <w:sz w:val="24"/>
          <w:szCs w:val="24"/>
        </w:rPr>
        <w:t>-</w:t>
      </w:r>
      <w:r w:rsidRPr="00C35743">
        <w:rPr>
          <w:rFonts w:ascii="Times New Roman" w:hAnsi="Times New Roman" w:cs="Times New Roman"/>
          <w:sz w:val="24"/>
          <w:szCs w:val="24"/>
        </w:rPr>
        <w:t>цифровых планов масшт</w:t>
      </w:r>
      <w:r>
        <w:rPr>
          <w:rFonts w:ascii="Times New Roman" w:hAnsi="Times New Roman" w:cs="Times New Roman"/>
          <w:sz w:val="24"/>
          <w:szCs w:val="24"/>
        </w:rPr>
        <w:t xml:space="preserve">абов 1:500, 1:2000, 1:10000 для </w:t>
      </w:r>
      <w:r w:rsidRPr="00C35743">
        <w:rPr>
          <w:rFonts w:ascii="Times New Roman" w:hAnsi="Times New Roman" w:cs="Times New Roman"/>
          <w:sz w:val="24"/>
          <w:szCs w:val="24"/>
        </w:rPr>
        <w:t>градостроительного планирования развития территории и ведени</w:t>
      </w:r>
      <w:r>
        <w:rPr>
          <w:rFonts w:ascii="Times New Roman" w:hAnsi="Times New Roman" w:cs="Times New Roman"/>
          <w:sz w:val="24"/>
          <w:szCs w:val="24"/>
        </w:rPr>
        <w:t xml:space="preserve">я </w:t>
      </w:r>
      <w:r w:rsidRPr="00C35743">
        <w:rPr>
          <w:rFonts w:ascii="Times New Roman" w:hAnsi="Times New Roman" w:cs="Times New Roman"/>
          <w:sz w:val="24"/>
          <w:szCs w:val="24"/>
        </w:rPr>
        <w:t>ИСОГД;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 xml:space="preserve">- Разработку документов </w:t>
      </w:r>
      <w:r>
        <w:rPr>
          <w:rFonts w:ascii="Times New Roman" w:hAnsi="Times New Roman" w:cs="Times New Roman"/>
          <w:sz w:val="24"/>
          <w:szCs w:val="24"/>
        </w:rPr>
        <w:t xml:space="preserve">территориального планирования – </w:t>
      </w:r>
      <w:r w:rsidRPr="00C35743">
        <w:rPr>
          <w:rFonts w:ascii="Times New Roman" w:hAnsi="Times New Roman" w:cs="Times New Roman"/>
          <w:sz w:val="24"/>
          <w:szCs w:val="24"/>
        </w:rPr>
        <w:t xml:space="preserve">генеральный план города </w:t>
      </w:r>
      <w:proofErr w:type="spellStart"/>
      <w:r w:rsidRPr="00C3574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35743">
        <w:rPr>
          <w:rFonts w:ascii="Times New Roman" w:hAnsi="Times New Roman" w:cs="Times New Roman"/>
          <w:sz w:val="24"/>
          <w:szCs w:val="24"/>
        </w:rPr>
        <w:t>;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>- Разработку проектов планировк</w:t>
      </w:r>
      <w:r>
        <w:rPr>
          <w:rFonts w:ascii="Times New Roman" w:hAnsi="Times New Roman" w:cs="Times New Roman"/>
          <w:sz w:val="24"/>
          <w:szCs w:val="24"/>
        </w:rPr>
        <w:t xml:space="preserve">и и межевания территорий города </w:t>
      </w:r>
      <w:proofErr w:type="spellStart"/>
      <w:r w:rsidRPr="00C3574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35743">
        <w:rPr>
          <w:rFonts w:ascii="Times New Roman" w:hAnsi="Times New Roman" w:cs="Times New Roman"/>
          <w:sz w:val="24"/>
          <w:szCs w:val="24"/>
        </w:rPr>
        <w:t>;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 xml:space="preserve">- Разработку правил землепользования и </w:t>
      </w:r>
      <w:proofErr w:type="gramStart"/>
      <w:r w:rsidRPr="00C35743">
        <w:rPr>
          <w:rFonts w:ascii="Times New Roman" w:hAnsi="Times New Roman" w:cs="Times New Roman"/>
          <w:sz w:val="24"/>
          <w:szCs w:val="24"/>
        </w:rPr>
        <w:t>застройки города</w:t>
      </w:r>
      <w:proofErr w:type="gramEnd"/>
      <w:r w:rsidRPr="00C357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574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35743">
        <w:rPr>
          <w:rFonts w:ascii="Times New Roman" w:hAnsi="Times New Roman" w:cs="Times New Roman"/>
          <w:sz w:val="24"/>
          <w:szCs w:val="24"/>
        </w:rPr>
        <w:t>;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 xml:space="preserve">- Разработку </w:t>
      </w:r>
      <w:proofErr w:type="gramStart"/>
      <w:r w:rsidRPr="00C35743">
        <w:rPr>
          <w:rFonts w:ascii="Times New Roman" w:hAnsi="Times New Roman" w:cs="Times New Roman"/>
          <w:sz w:val="24"/>
          <w:szCs w:val="24"/>
        </w:rPr>
        <w:t>программы инве</w:t>
      </w:r>
      <w:r>
        <w:rPr>
          <w:rFonts w:ascii="Times New Roman" w:hAnsi="Times New Roman" w:cs="Times New Roman"/>
          <w:sz w:val="24"/>
          <w:szCs w:val="24"/>
        </w:rPr>
        <w:t xml:space="preserve">стиционного освоения территории </w:t>
      </w:r>
      <w:r w:rsidRPr="00C35743">
        <w:rPr>
          <w:rFonts w:ascii="Times New Roman" w:hAnsi="Times New Roman" w:cs="Times New Roman"/>
          <w:sz w:val="24"/>
          <w:szCs w:val="24"/>
        </w:rPr>
        <w:t xml:space="preserve">города </w:t>
      </w:r>
      <w:proofErr w:type="spellStart"/>
      <w:r w:rsidRPr="00C3574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proofErr w:type="gramEnd"/>
      <w:r w:rsidRPr="00C35743">
        <w:rPr>
          <w:rFonts w:ascii="Times New Roman" w:hAnsi="Times New Roman" w:cs="Times New Roman"/>
          <w:sz w:val="24"/>
          <w:szCs w:val="24"/>
        </w:rPr>
        <w:t>;</w:t>
      </w:r>
    </w:p>
    <w:p w:rsidR="00C35743" w:rsidRDefault="00AC14FE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3EDB156A" wp14:editId="75D16270">
            <wp:simplePos x="0" y="0"/>
            <wp:positionH relativeFrom="column">
              <wp:posOffset>-6985</wp:posOffset>
            </wp:positionH>
            <wp:positionV relativeFrom="paragraph">
              <wp:posOffset>351155</wp:posOffset>
            </wp:positionV>
            <wp:extent cx="2905760" cy="4107815"/>
            <wp:effectExtent l="114300" t="114300" r="218440" b="21653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1.7. Карта планируемого размещения ОКС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410781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743" w:rsidRPr="00C35743">
        <w:rPr>
          <w:rFonts w:ascii="Times New Roman" w:hAnsi="Times New Roman" w:cs="Times New Roman"/>
          <w:sz w:val="24"/>
          <w:szCs w:val="24"/>
        </w:rPr>
        <w:t>- Разработку автоматизи</w:t>
      </w:r>
      <w:r w:rsidR="00C35743">
        <w:rPr>
          <w:rFonts w:ascii="Times New Roman" w:hAnsi="Times New Roman" w:cs="Times New Roman"/>
          <w:sz w:val="24"/>
          <w:szCs w:val="24"/>
        </w:rPr>
        <w:t xml:space="preserve">рованной информационной системы </w:t>
      </w:r>
      <w:r w:rsidR="00C35743" w:rsidRPr="00C35743">
        <w:rPr>
          <w:rFonts w:ascii="Times New Roman" w:hAnsi="Times New Roman" w:cs="Times New Roman"/>
          <w:sz w:val="24"/>
          <w:szCs w:val="24"/>
        </w:rPr>
        <w:t>обеспечения градостроительной деятельности.</w:t>
      </w:r>
    </w:p>
    <w:p w:rsidR="00C35743" w:rsidRDefault="00C35743" w:rsidP="00AC14F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Генеральный план города </w:t>
      </w:r>
      <w:r w:rsidR="00AC14FE">
        <w:rPr>
          <w:rFonts w:ascii="Times New Roman" w:hAnsi="Times New Roman" w:cs="Times New Roman"/>
          <w:sz w:val="24"/>
          <w:szCs w:val="24"/>
        </w:rPr>
        <w:t>у</w:t>
      </w:r>
      <w:r w:rsidRPr="00C35743">
        <w:rPr>
          <w:rFonts w:ascii="Times New Roman" w:hAnsi="Times New Roman" w:cs="Times New Roman"/>
          <w:sz w:val="24"/>
          <w:szCs w:val="24"/>
        </w:rPr>
        <w:t>твержд</w:t>
      </w:r>
      <w:r>
        <w:rPr>
          <w:rFonts w:ascii="Times New Roman" w:hAnsi="Times New Roman" w:cs="Times New Roman"/>
          <w:sz w:val="24"/>
          <w:szCs w:val="24"/>
        </w:rPr>
        <w:t xml:space="preserve">ен решением Думы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35743">
        <w:rPr>
          <w:rFonts w:ascii="Times New Roman" w:hAnsi="Times New Roman" w:cs="Times New Roman"/>
          <w:sz w:val="24"/>
          <w:szCs w:val="24"/>
        </w:rPr>
        <w:t>от 9.10.2014 № 65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35743" w:rsidRDefault="00C35743" w:rsidP="00AC14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Правила землепользования </w:t>
      </w:r>
      <w:r w:rsidRPr="00C35743">
        <w:rPr>
          <w:rFonts w:ascii="Times New Roman" w:hAnsi="Times New Roman" w:cs="Times New Roman"/>
          <w:sz w:val="24"/>
          <w:szCs w:val="24"/>
        </w:rPr>
        <w:t xml:space="preserve">и </w:t>
      </w:r>
      <w:proofErr w:type="gramStart"/>
      <w:r w:rsidRPr="00C35743">
        <w:rPr>
          <w:rFonts w:ascii="Times New Roman" w:hAnsi="Times New Roman" w:cs="Times New Roman"/>
          <w:sz w:val="24"/>
          <w:szCs w:val="24"/>
        </w:rPr>
        <w:t>застройки города</w:t>
      </w:r>
      <w:proofErr w:type="gramEnd"/>
      <w:r w:rsidRPr="00C357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3574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C14FE">
        <w:rPr>
          <w:rFonts w:ascii="Times New Roman" w:hAnsi="Times New Roman" w:cs="Times New Roman"/>
          <w:sz w:val="24"/>
          <w:szCs w:val="24"/>
        </w:rPr>
        <w:t xml:space="preserve">утверждены решением </w:t>
      </w:r>
      <w:r w:rsidRPr="00C35743">
        <w:rPr>
          <w:rFonts w:ascii="Times New Roman" w:hAnsi="Times New Roman" w:cs="Times New Roman"/>
          <w:sz w:val="24"/>
          <w:szCs w:val="24"/>
        </w:rPr>
        <w:t xml:space="preserve">Думы города </w:t>
      </w:r>
      <w:proofErr w:type="spellStart"/>
      <w:r w:rsidRPr="00C3574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35743">
        <w:rPr>
          <w:rFonts w:ascii="Times New Roman" w:hAnsi="Times New Roman" w:cs="Times New Roman"/>
          <w:sz w:val="24"/>
          <w:szCs w:val="24"/>
        </w:rPr>
        <w:t xml:space="preserve"> от 2</w:t>
      </w:r>
      <w:r w:rsidR="006238B0">
        <w:rPr>
          <w:rFonts w:ascii="Times New Roman" w:hAnsi="Times New Roman" w:cs="Times New Roman"/>
          <w:sz w:val="24"/>
          <w:szCs w:val="24"/>
        </w:rPr>
        <w:t>7</w:t>
      </w:r>
      <w:r w:rsidRPr="00C35743">
        <w:rPr>
          <w:rFonts w:ascii="Times New Roman" w:hAnsi="Times New Roman" w:cs="Times New Roman"/>
          <w:sz w:val="24"/>
          <w:szCs w:val="24"/>
        </w:rPr>
        <w:t>.0</w:t>
      </w:r>
      <w:r w:rsidR="006238B0">
        <w:rPr>
          <w:rFonts w:ascii="Times New Roman" w:hAnsi="Times New Roman" w:cs="Times New Roman"/>
          <w:sz w:val="24"/>
          <w:szCs w:val="24"/>
        </w:rPr>
        <w:t>6</w:t>
      </w:r>
      <w:r w:rsidRPr="00C35743">
        <w:rPr>
          <w:rFonts w:ascii="Times New Roman" w:hAnsi="Times New Roman" w:cs="Times New Roman"/>
          <w:sz w:val="24"/>
          <w:szCs w:val="24"/>
        </w:rPr>
        <w:t>.201</w:t>
      </w:r>
      <w:r w:rsidR="006238B0">
        <w:rPr>
          <w:rFonts w:ascii="Times New Roman" w:hAnsi="Times New Roman" w:cs="Times New Roman"/>
          <w:sz w:val="24"/>
          <w:szCs w:val="24"/>
        </w:rPr>
        <w:t>7</w:t>
      </w:r>
      <w:r w:rsidRPr="00C35743">
        <w:rPr>
          <w:rFonts w:ascii="Times New Roman" w:hAnsi="Times New Roman" w:cs="Times New Roman"/>
          <w:sz w:val="24"/>
          <w:szCs w:val="24"/>
        </w:rPr>
        <w:t xml:space="preserve"> № </w:t>
      </w:r>
      <w:r w:rsidR="006238B0">
        <w:rPr>
          <w:rFonts w:ascii="Times New Roman" w:hAnsi="Times New Roman" w:cs="Times New Roman"/>
          <w:sz w:val="24"/>
          <w:szCs w:val="24"/>
        </w:rPr>
        <w:t>61</w:t>
      </w:r>
      <w:r w:rsidR="00AC14FE">
        <w:rPr>
          <w:rFonts w:ascii="Times New Roman" w:hAnsi="Times New Roman" w:cs="Times New Roman"/>
          <w:sz w:val="24"/>
          <w:szCs w:val="24"/>
        </w:rPr>
        <w:t>.</w:t>
      </w:r>
      <w:r w:rsidR="00AC14FE" w:rsidRPr="00AC14FE">
        <w:t xml:space="preserve"> </w:t>
      </w:r>
      <w:r w:rsidR="00AC14FE" w:rsidRPr="00AC14FE">
        <w:rPr>
          <w:rFonts w:ascii="Times New Roman" w:hAnsi="Times New Roman" w:cs="Times New Roman"/>
          <w:sz w:val="24"/>
          <w:szCs w:val="24"/>
        </w:rPr>
        <w:t>Правила землепользо</w:t>
      </w:r>
      <w:r w:rsidR="00AC14FE">
        <w:rPr>
          <w:rFonts w:ascii="Times New Roman" w:hAnsi="Times New Roman" w:cs="Times New Roman"/>
          <w:sz w:val="24"/>
          <w:szCs w:val="24"/>
        </w:rPr>
        <w:t xml:space="preserve">вания и застройки разработаны в </w:t>
      </w:r>
      <w:r w:rsidR="00AC14FE" w:rsidRPr="00AC14FE">
        <w:rPr>
          <w:rFonts w:ascii="Times New Roman" w:hAnsi="Times New Roman" w:cs="Times New Roman"/>
          <w:sz w:val="24"/>
          <w:szCs w:val="24"/>
        </w:rPr>
        <w:t>соответствии с клас</w:t>
      </w:r>
      <w:r w:rsidR="00AC14FE">
        <w:rPr>
          <w:rFonts w:ascii="Times New Roman" w:hAnsi="Times New Roman" w:cs="Times New Roman"/>
          <w:sz w:val="24"/>
          <w:szCs w:val="24"/>
        </w:rPr>
        <w:t xml:space="preserve">сификатором видов разрешенного </w:t>
      </w:r>
      <w:r w:rsidR="00AC14FE" w:rsidRPr="00AC14FE">
        <w:rPr>
          <w:rFonts w:ascii="Times New Roman" w:hAnsi="Times New Roman" w:cs="Times New Roman"/>
          <w:sz w:val="24"/>
          <w:szCs w:val="24"/>
        </w:rPr>
        <w:t>использования з</w:t>
      </w:r>
      <w:r w:rsidR="00AC14FE">
        <w:rPr>
          <w:rFonts w:ascii="Times New Roman" w:hAnsi="Times New Roman" w:cs="Times New Roman"/>
          <w:sz w:val="24"/>
          <w:szCs w:val="24"/>
        </w:rPr>
        <w:t xml:space="preserve">емельных участков, утвержденным </w:t>
      </w:r>
      <w:r w:rsidR="00AC14FE" w:rsidRPr="00AC14FE">
        <w:rPr>
          <w:rFonts w:ascii="Times New Roman" w:hAnsi="Times New Roman" w:cs="Times New Roman"/>
          <w:sz w:val="24"/>
          <w:szCs w:val="24"/>
        </w:rPr>
        <w:t>приказом Министер</w:t>
      </w:r>
      <w:r w:rsidR="00AC14FE">
        <w:rPr>
          <w:rFonts w:ascii="Times New Roman" w:hAnsi="Times New Roman" w:cs="Times New Roman"/>
          <w:sz w:val="24"/>
          <w:szCs w:val="24"/>
        </w:rPr>
        <w:t xml:space="preserve">ства экономического развития РФ </w:t>
      </w:r>
      <w:r w:rsidR="00AC14FE" w:rsidRPr="00AC14FE">
        <w:rPr>
          <w:rFonts w:ascii="Times New Roman" w:hAnsi="Times New Roman" w:cs="Times New Roman"/>
          <w:sz w:val="24"/>
          <w:szCs w:val="24"/>
        </w:rPr>
        <w:t>от 01.09.2014 № 540</w:t>
      </w:r>
      <w:r w:rsidR="00AC14FE">
        <w:rPr>
          <w:rFonts w:ascii="Times New Roman" w:hAnsi="Times New Roman" w:cs="Times New Roman"/>
          <w:sz w:val="24"/>
          <w:szCs w:val="24"/>
        </w:rPr>
        <w:t>.</w:t>
      </w:r>
      <w:r w:rsidR="00BF2D3F">
        <w:rPr>
          <w:rFonts w:ascii="Times New Roman" w:hAnsi="Times New Roman" w:cs="Times New Roman"/>
          <w:sz w:val="24"/>
          <w:szCs w:val="24"/>
        </w:rPr>
        <w:t xml:space="preserve"> </w:t>
      </w:r>
      <w:r w:rsidR="006238B0">
        <w:rPr>
          <w:rFonts w:ascii="Times New Roman" w:hAnsi="Times New Roman" w:cs="Times New Roman"/>
          <w:sz w:val="24"/>
          <w:szCs w:val="24"/>
        </w:rPr>
        <w:t xml:space="preserve"> В 2018 году в</w:t>
      </w:r>
      <w:r w:rsidR="006238B0" w:rsidRPr="006238B0">
        <w:t xml:space="preserve"> </w:t>
      </w:r>
      <w:r w:rsidR="006238B0" w:rsidRPr="006238B0">
        <w:rPr>
          <w:rFonts w:ascii="Times New Roman" w:hAnsi="Times New Roman" w:cs="Times New Roman"/>
          <w:sz w:val="24"/>
          <w:szCs w:val="24"/>
        </w:rPr>
        <w:t>Правила землепользования и застройки</w:t>
      </w:r>
      <w:r w:rsidR="006238B0">
        <w:rPr>
          <w:rFonts w:ascii="Times New Roman" w:hAnsi="Times New Roman" w:cs="Times New Roman"/>
          <w:sz w:val="24"/>
          <w:szCs w:val="24"/>
        </w:rPr>
        <w:t xml:space="preserve"> были внесены изменения, добавлено приложение «С</w:t>
      </w:r>
      <w:r w:rsidR="006238B0" w:rsidRPr="006238B0">
        <w:rPr>
          <w:rFonts w:ascii="Times New Roman" w:hAnsi="Times New Roman" w:cs="Times New Roman"/>
          <w:sz w:val="24"/>
          <w:szCs w:val="24"/>
        </w:rPr>
        <w:t>ведения о границах территориальных зон</w:t>
      </w:r>
      <w:r w:rsidR="006238B0">
        <w:rPr>
          <w:rFonts w:ascii="Times New Roman" w:hAnsi="Times New Roman" w:cs="Times New Roman"/>
          <w:sz w:val="24"/>
          <w:szCs w:val="24"/>
        </w:rPr>
        <w:t>».</w:t>
      </w:r>
    </w:p>
    <w:p w:rsidR="00AC14FE" w:rsidRPr="00AC14FE" w:rsidRDefault="00AC14FE" w:rsidP="00AC14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14FE">
        <w:rPr>
          <w:rFonts w:ascii="Times New Roman" w:hAnsi="Times New Roman" w:cs="Times New Roman"/>
          <w:sz w:val="24"/>
          <w:szCs w:val="24"/>
        </w:rPr>
        <w:t>Разработаны 22 проекта планировки и межевания территорий</w:t>
      </w:r>
      <w:r>
        <w:rPr>
          <w:rFonts w:ascii="Times New Roman" w:hAnsi="Times New Roman" w:cs="Times New Roman"/>
          <w:sz w:val="24"/>
          <w:szCs w:val="24"/>
        </w:rPr>
        <w:t xml:space="preserve"> (микрорайонов)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AC14FE">
        <w:rPr>
          <w:rFonts w:ascii="Times New Roman" w:hAnsi="Times New Roman" w:cs="Times New Roman"/>
          <w:sz w:val="24"/>
          <w:szCs w:val="24"/>
        </w:rPr>
        <w:t xml:space="preserve">в том числе 3 проекта планировки и межевания территорий промышленных зон города </w:t>
      </w:r>
      <w:proofErr w:type="spellStart"/>
      <w:r w:rsidRPr="00AC14FE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AC14FE">
        <w:rPr>
          <w:rFonts w:ascii="Times New Roman" w:hAnsi="Times New Roman" w:cs="Times New Roman"/>
          <w:sz w:val="24"/>
          <w:szCs w:val="24"/>
        </w:rPr>
        <w:t>.</w:t>
      </w:r>
    </w:p>
    <w:p w:rsidR="00AC14FE" w:rsidRPr="00AC14FE" w:rsidRDefault="00AC14FE" w:rsidP="00AC14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14FE">
        <w:rPr>
          <w:rFonts w:ascii="Times New Roman" w:hAnsi="Times New Roman" w:cs="Times New Roman"/>
          <w:sz w:val="24"/>
          <w:szCs w:val="24"/>
        </w:rPr>
        <w:t>Общая площадь проектирования составила 2022,3 га.</w:t>
      </w:r>
    </w:p>
    <w:p w:rsidR="00AC14FE" w:rsidRDefault="00AC14FE" w:rsidP="00AC14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14FE">
        <w:rPr>
          <w:rFonts w:ascii="Times New Roman" w:hAnsi="Times New Roman" w:cs="Times New Roman"/>
          <w:sz w:val="24"/>
          <w:szCs w:val="24"/>
        </w:rPr>
        <w:t xml:space="preserve">Проекты планировки утверждены постановлениями администрации города </w:t>
      </w:r>
      <w:proofErr w:type="spellStart"/>
      <w:r w:rsidRPr="00AC14FE">
        <w:rPr>
          <w:rFonts w:ascii="Times New Roman" w:hAnsi="Times New Roman" w:cs="Times New Roman"/>
          <w:sz w:val="24"/>
          <w:szCs w:val="24"/>
        </w:rPr>
        <w:t>Юго</w:t>
      </w:r>
      <w:r>
        <w:rPr>
          <w:rFonts w:ascii="Times New Roman" w:hAnsi="Times New Roman" w:cs="Times New Roman"/>
          <w:sz w:val="24"/>
          <w:szCs w:val="24"/>
        </w:rPr>
        <w:t>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после прохождения процедур </w:t>
      </w:r>
      <w:r w:rsidRPr="00AC14FE">
        <w:rPr>
          <w:rFonts w:ascii="Times New Roman" w:hAnsi="Times New Roman" w:cs="Times New Roman"/>
          <w:sz w:val="24"/>
          <w:szCs w:val="24"/>
        </w:rPr>
        <w:t>публичных слушаний.</w:t>
      </w:r>
    </w:p>
    <w:p w:rsidR="00A26D20" w:rsidRPr="00271E00" w:rsidRDefault="00ED4BBB" w:rsidP="00271E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BA6835" wp14:editId="163CAD52">
            <wp:extent cx="4429496" cy="3128682"/>
            <wp:effectExtent l="114300" t="114300" r="219075" b="2051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хитектурно-планировочная организация территории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496" cy="3128682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BF2D3F" w:rsidRDefault="00735D88" w:rsidP="00735D8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В 2018 году продолжена разработка градостроительной документации города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. В связи с необходимостью размещения внутриквартальных котельных внесены изменения в проекты планировки территории 1-го, 3-го, 6-го и 13 микрорайонов. Внесены изменения в проект планировки территорий 7 и части 5 микрорайонов. В целях реализации мероприятий по электроснабжению земельных участков, предоставленных льготным категориям граждан, разработаны проекты планировки и проекты межевания территории для размещения линейного объекта: «Реконструкция </w:t>
      </w:r>
      <w:proofErr w:type="gramStart"/>
      <w:r w:rsidRPr="00735D88">
        <w:rPr>
          <w:rFonts w:ascii="Times New Roman" w:hAnsi="Times New Roman" w:cs="Times New Roman"/>
          <w:sz w:val="24"/>
          <w:szCs w:val="24"/>
        </w:rPr>
        <w:t>ВЛ</w:t>
      </w:r>
      <w:proofErr w:type="gramEnd"/>
      <w:r w:rsidRPr="00735D88">
        <w:rPr>
          <w:rFonts w:ascii="Times New Roman" w:hAnsi="Times New Roman" w:cs="Times New Roman"/>
          <w:sz w:val="24"/>
          <w:szCs w:val="24"/>
        </w:rPr>
        <w:t xml:space="preserve"> – 10кВ ф.24 КОС – 1, КОС – 2 от ПС 110/10 «Хвойная» и территории для размещения линейного объекта:  «ЛЭП 10-0,4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, КТП – 10/0,4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для электроснабжения индивидуального жилищного строительства в микрорайоне № 19 в городе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1 этап».  В целях улучшения развития крестьянско-фермерского хозяйства разработан проект планировки территории, расположенной в восточной части территории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садово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– огороднических товариществ города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>.</w:t>
      </w:r>
    </w:p>
    <w:p w:rsidR="00AC14FE" w:rsidRPr="00F15746" w:rsidRDefault="00AC14FE" w:rsidP="00AC14F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РАЗДЕЛ 2. ЭКОНОМИКА</w:t>
      </w:r>
    </w:p>
    <w:p w:rsidR="00137B41" w:rsidRDefault="00137B41" w:rsidP="00FD595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33B89" w:rsidRPr="00933B89" w:rsidRDefault="00933B89" w:rsidP="00933B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933B89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proofErr w:type="gramEnd"/>
      <w:r w:rsidRPr="00933B89">
        <w:rPr>
          <w:rFonts w:ascii="Times New Roman" w:hAnsi="Times New Roman" w:cs="Times New Roman"/>
          <w:sz w:val="24"/>
          <w:szCs w:val="24"/>
        </w:rPr>
        <w:t xml:space="preserve"> динамично развивающийся малый город Ханты-Мансийского автономного округа - Югры, сочетающий в себе все тенденции и особенности, которые закладываются </w:t>
      </w:r>
      <w:r w:rsidRPr="00933B89">
        <w:rPr>
          <w:rFonts w:ascii="Times New Roman" w:hAnsi="Times New Roman" w:cs="Times New Roman"/>
          <w:sz w:val="24"/>
          <w:szCs w:val="24"/>
        </w:rPr>
        <w:lastRenderedPageBreak/>
        <w:t>региональной стратегией развития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33B89">
        <w:t xml:space="preserve"> </w:t>
      </w:r>
      <w:r w:rsidRPr="00933B89">
        <w:rPr>
          <w:rFonts w:ascii="Times New Roman" w:hAnsi="Times New Roman" w:cs="Times New Roman"/>
          <w:sz w:val="24"/>
          <w:szCs w:val="24"/>
        </w:rPr>
        <w:t xml:space="preserve">Экономика города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 тесно связана с транспортировкой газа и лесозаготовками. Градообразующим предприятием по праву считается ООО «Газпром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>», которое является крупнейш</w:t>
      </w:r>
      <w:r>
        <w:rPr>
          <w:rFonts w:ascii="Times New Roman" w:hAnsi="Times New Roman" w:cs="Times New Roman"/>
          <w:sz w:val="24"/>
          <w:szCs w:val="24"/>
        </w:rPr>
        <w:t>им транспортером газа в России.</w:t>
      </w:r>
      <w:r w:rsidRPr="00933B89">
        <w:t xml:space="preserve"> </w:t>
      </w:r>
      <w:r w:rsidRPr="00933B89">
        <w:rPr>
          <w:rFonts w:ascii="Times New Roman" w:hAnsi="Times New Roman" w:cs="Times New Roman"/>
          <w:sz w:val="24"/>
          <w:szCs w:val="24"/>
        </w:rPr>
        <w:t xml:space="preserve">Предприятие входит в единую систему газоснабжения страны и является головным предприятием, принимающим газ от месторождений севера Тюменской области: Медвежьего,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Уренгойского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Ямбургского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, Юбилейного и транспортирующего его по многониточной системе газопровода. Территориально магистральные газопроводы предприятия располагаются на землях </w:t>
      </w:r>
      <w:proofErr w:type="spellStart"/>
      <w:proofErr w:type="gramStart"/>
      <w:r w:rsidRPr="00933B89">
        <w:rPr>
          <w:rFonts w:ascii="Times New Roman" w:hAnsi="Times New Roman" w:cs="Times New Roman"/>
          <w:sz w:val="24"/>
          <w:szCs w:val="24"/>
        </w:rPr>
        <w:t>Ямало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 - Ненецкого</w:t>
      </w:r>
      <w:proofErr w:type="gramEnd"/>
      <w:r w:rsidRPr="00933B89">
        <w:rPr>
          <w:rFonts w:ascii="Times New Roman" w:hAnsi="Times New Roman" w:cs="Times New Roman"/>
          <w:sz w:val="24"/>
          <w:szCs w:val="24"/>
        </w:rPr>
        <w:t xml:space="preserve"> и Ханты - Мансийского автономных округов и Свердловской области. Ежесуточно транспортируется 1,3 миллиарда кубометров газа в российские регионы, в страны ближнего зарубежья и в Европу.</w:t>
      </w:r>
    </w:p>
    <w:p w:rsidR="00137B41" w:rsidRDefault="00933B89" w:rsidP="00933B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3B89">
        <w:rPr>
          <w:rFonts w:ascii="Times New Roman" w:hAnsi="Times New Roman" w:cs="Times New Roman"/>
          <w:sz w:val="24"/>
          <w:szCs w:val="24"/>
        </w:rPr>
        <w:t xml:space="preserve">Деятельность ООО «Газпром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» имеет большое значение не только для территории города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>, но и всего региона в целом, что обуславливает структуру экономики по видам деятельности муниципального образования.</w:t>
      </w:r>
    </w:p>
    <w:p w:rsidR="00137B41" w:rsidRDefault="00137B41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37B41" w:rsidRPr="00F15746" w:rsidRDefault="00137B41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 xml:space="preserve">2.1. Экономическая политика, краткие итоги социально-экономического развития города </w:t>
      </w:r>
      <w:proofErr w:type="spellStart"/>
      <w:r w:rsidRPr="00F15746">
        <w:rPr>
          <w:rFonts w:ascii="Times New Roman" w:hAnsi="Times New Roman" w:cs="Times New Roman"/>
          <w:b/>
          <w:sz w:val="24"/>
          <w:szCs w:val="24"/>
        </w:rPr>
        <w:t>Югорска</w:t>
      </w:r>
      <w:proofErr w:type="spellEnd"/>
      <w:r w:rsidRPr="00F15746">
        <w:rPr>
          <w:rFonts w:ascii="Times New Roman" w:hAnsi="Times New Roman" w:cs="Times New Roman"/>
          <w:b/>
          <w:sz w:val="24"/>
          <w:szCs w:val="24"/>
        </w:rPr>
        <w:t>.</w:t>
      </w:r>
    </w:p>
    <w:p w:rsidR="00933B89" w:rsidRDefault="00933B89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3B89" w:rsidRDefault="00722E90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2E90">
        <w:rPr>
          <w:rFonts w:ascii="Times New Roman" w:hAnsi="Times New Roman" w:cs="Times New Roman"/>
          <w:sz w:val="24"/>
          <w:szCs w:val="24"/>
        </w:rPr>
        <w:t xml:space="preserve">Целью развития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722E90">
        <w:rPr>
          <w:rFonts w:ascii="Times New Roman" w:hAnsi="Times New Roman" w:cs="Times New Roman"/>
          <w:sz w:val="24"/>
          <w:szCs w:val="24"/>
        </w:rPr>
        <w:t xml:space="preserve"> является формирование диверсифицированной экономики посредством развития новых видов экономической деятельности, обеспечивающей достойный уровень жизни, комфортную и безопасную среду проживания граждан.</w:t>
      </w:r>
    </w:p>
    <w:p w:rsidR="00722E90" w:rsidRDefault="00722E90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2E90">
        <w:rPr>
          <w:rFonts w:ascii="Times New Roman" w:hAnsi="Times New Roman" w:cs="Times New Roman"/>
          <w:sz w:val="24"/>
          <w:szCs w:val="24"/>
        </w:rPr>
        <w:t>Наибольшую долю в структуре промышленного производства составляют обрабатывающие предприятия – 65,5%. В городе осуществляется выпуск пищевых продуктов, швейное производство, обработка древесины, издательская и полиграфическая деятельность. Основной объем обрабатывающих произво</w:t>
      </w:r>
      <w:proofErr w:type="gramStart"/>
      <w:r w:rsidRPr="00722E90">
        <w:rPr>
          <w:rFonts w:ascii="Times New Roman" w:hAnsi="Times New Roman" w:cs="Times New Roman"/>
          <w:sz w:val="24"/>
          <w:szCs w:val="24"/>
        </w:rPr>
        <w:t>дств пр</w:t>
      </w:r>
      <w:proofErr w:type="gramEnd"/>
      <w:r w:rsidRPr="00722E90">
        <w:rPr>
          <w:rFonts w:ascii="Times New Roman" w:hAnsi="Times New Roman" w:cs="Times New Roman"/>
          <w:sz w:val="24"/>
          <w:szCs w:val="24"/>
        </w:rPr>
        <w:t>иходится на оказание услуг по ремонту машин и оборудования, электрооборудования, электронного и оптического оборудования – 82,2%.</w:t>
      </w:r>
    </w:p>
    <w:p w:rsidR="008E3DF1" w:rsidRDefault="00735D88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2018 году о</w:t>
      </w:r>
      <w:r w:rsidRPr="00735D88">
        <w:rPr>
          <w:rFonts w:ascii="Times New Roman" w:hAnsi="Times New Roman" w:cs="Times New Roman"/>
          <w:sz w:val="24"/>
          <w:szCs w:val="24"/>
        </w:rPr>
        <w:t>бъем отгруженных товаров собственного производства сторонним организациям по кругу крупных и средних производителей промышленной продукции, по предварительной оценке, составил 1 396,8 млн. рублей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35D88">
        <w:rPr>
          <w:rFonts w:ascii="Times New Roman" w:hAnsi="Times New Roman" w:cs="Times New Roman"/>
          <w:sz w:val="24"/>
          <w:szCs w:val="24"/>
        </w:rPr>
        <w:t xml:space="preserve"> </w:t>
      </w:r>
      <w:r w:rsidR="008E3DF1" w:rsidRPr="008E3DF1">
        <w:rPr>
          <w:rFonts w:ascii="Times New Roman" w:hAnsi="Times New Roman" w:cs="Times New Roman"/>
          <w:sz w:val="24"/>
          <w:szCs w:val="24"/>
        </w:rPr>
        <w:t xml:space="preserve">В обрабатывающем производстве отгружено продукции на 444,5 млн. рублей (99,7% в сопоставимых ценах), в сфере производства и распределения электроэнергии, газа и воды – 585,2 млн. рублей (102,1% в сопоставимых ценах). </w:t>
      </w:r>
    </w:p>
    <w:p w:rsidR="00CC36E3" w:rsidRDefault="00CC36E3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C36E3">
        <w:rPr>
          <w:rFonts w:ascii="Times New Roman" w:hAnsi="Times New Roman" w:cs="Times New Roman"/>
          <w:sz w:val="24"/>
          <w:szCs w:val="24"/>
        </w:rPr>
        <w:t>Основные виды экономической деятельности представлены следующим образом:</w:t>
      </w:r>
    </w:p>
    <w:p w:rsidR="001B3EC6" w:rsidRDefault="001B3EC6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E3BFC" w:rsidRDefault="008D77E6" w:rsidP="001B3EC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0D1E434" wp14:editId="7F2C6851">
            <wp:extent cx="5486400" cy="3181350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3F6627" w:rsidRDefault="003F6627" w:rsidP="000A3F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6627">
        <w:rPr>
          <w:rFonts w:ascii="Times New Roman" w:hAnsi="Times New Roman" w:cs="Times New Roman"/>
          <w:sz w:val="24"/>
          <w:szCs w:val="24"/>
        </w:rPr>
        <w:t xml:space="preserve">Численность экономически активного населения (от 15 лет до 72 лет) составляет 26,4 тыс. человек. </w:t>
      </w:r>
    </w:p>
    <w:p w:rsidR="000A3FF0" w:rsidRPr="000A3FF0" w:rsidRDefault="003F6627" w:rsidP="000A3F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6627">
        <w:rPr>
          <w:rFonts w:ascii="Times New Roman" w:hAnsi="Times New Roman" w:cs="Times New Roman"/>
          <w:sz w:val="24"/>
          <w:szCs w:val="24"/>
        </w:rPr>
        <w:t xml:space="preserve">Среднесписочная численность работающих (без внешних совместителей) по полному кругу организаций города </w:t>
      </w:r>
      <w:proofErr w:type="spellStart"/>
      <w:r w:rsidRPr="003F6627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3F6627">
        <w:rPr>
          <w:rFonts w:ascii="Times New Roman" w:hAnsi="Times New Roman" w:cs="Times New Roman"/>
          <w:sz w:val="24"/>
          <w:szCs w:val="24"/>
        </w:rPr>
        <w:t xml:space="preserve"> - 14,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3F6627">
        <w:rPr>
          <w:rFonts w:ascii="Times New Roman" w:hAnsi="Times New Roman" w:cs="Times New Roman"/>
          <w:sz w:val="24"/>
          <w:szCs w:val="24"/>
        </w:rPr>
        <w:t xml:space="preserve"> тыс. человек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F6627">
        <w:rPr>
          <w:rFonts w:ascii="Times New Roman" w:hAnsi="Times New Roman" w:cs="Times New Roman"/>
          <w:sz w:val="24"/>
          <w:szCs w:val="24"/>
        </w:rPr>
        <w:t xml:space="preserve"> </w:t>
      </w:r>
      <w:r w:rsidR="00735D88" w:rsidRPr="00735D88">
        <w:rPr>
          <w:rFonts w:ascii="Times New Roman" w:hAnsi="Times New Roman" w:cs="Times New Roman"/>
          <w:sz w:val="24"/>
          <w:szCs w:val="24"/>
        </w:rPr>
        <w:t>Преобладающая часть занятого населения (12,4 тыс. человек) сосредоточена в крупных и средних организациях и наблюдается тенденция снижения данного показателя по итогам отчетного периода 3,4%.</w:t>
      </w:r>
    </w:p>
    <w:p w:rsidR="00735D88" w:rsidRDefault="00735D88" w:rsidP="000A3F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Снижение среднесписочной численности произошло в строительной отрасли, в организациях финансовой и страховой деятельности, деятельности по операциям с недвижимым имуществом, в организациях, обеспечивающих электрической энергией, газом и паром, в сфере оптовой и розничной торговли.</w:t>
      </w:r>
    </w:p>
    <w:p w:rsidR="00B2707A" w:rsidRPr="006E3BFC" w:rsidRDefault="00B2707A" w:rsidP="000A3F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2707A">
        <w:rPr>
          <w:rFonts w:ascii="Times New Roman" w:hAnsi="Times New Roman" w:cs="Times New Roman"/>
          <w:sz w:val="24"/>
          <w:szCs w:val="24"/>
        </w:rPr>
        <w:t xml:space="preserve">В современных условиях важной составляющей развития экономики является малый и средний бизнес. В целях создания благоприятных условий для развития малого и среднего предпринимательства, обеспечения занятости населения, насыщения рынка товарами и услугами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реализуется </w:t>
      </w:r>
      <w:r w:rsidR="001B3EC6">
        <w:rPr>
          <w:rFonts w:ascii="Times New Roman" w:hAnsi="Times New Roman" w:cs="Times New Roman"/>
          <w:sz w:val="24"/>
          <w:szCs w:val="24"/>
        </w:rPr>
        <w:t>Подпрограмма II</w:t>
      </w:r>
      <w:r w:rsidR="000A3FF0" w:rsidRPr="000A3FF0">
        <w:rPr>
          <w:rFonts w:ascii="Times New Roman" w:hAnsi="Times New Roman" w:cs="Times New Roman"/>
          <w:sz w:val="24"/>
          <w:szCs w:val="24"/>
        </w:rPr>
        <w:t xml:space="preserve"> «Развитие малого и среднего предпринимательства»</w:t>
      </w:r>
      <w:r w:rsidR="000A3FF0" w:rsidRPr="000A3FF0">
        <w:t xml:space="preserve"> </w:t>
      </w:r>
      <w:r w:rsidR="000A3FF0" w:rsidRPr="000A3FF0">
        <w:rPr>
          <w:rFonts w:ascii="Times New Roman" w:hAnsi="Times New Roman" w:cs="Times New Roman"/>
          <w:sz w:val="24"/>
          <w:szCs w:val="24"/>
        </w:rPr>
        <w:t>муниц</w:t>
      </w:r>
      <w:r w:rsidR="000A3FF0">
        <w:rPr>
          <w:rFonts w:ascii="Times New Roman" w:hAnsi="Times New Roman" w:cs="Times New Roman"/>
          <w:sz w:val="24"/>
          <w:szCs w:val="24"/>
        </w:rPr>
        <w:t xml:space="preserve">ипальной программы </w:t>
      </w:r>
      <w:r w:rsidR="000A3FF0" w:rsidRPr="000A3FF0">
        <w:rPr>
          <w:rFonts w:ascii="Times New Roman" w:hAnsi="Times New Roman" w:cs="Times New Roman"/>
          <w:sz w:val="24"/>
          <w:szCs w:val="24"/>
        </w:rPr>
        <w:t xml:space="preserve">города </w:t>
      </w:r>
      <w:proofErr w:type="spellStart"/>
      <w:r w:rsidR="000A3FF0" w:rsidRPr="000A3FF0">
        <w:rPr>
          <w:rFonts w:ascii="Times New Roman" w:hAnsi="Times New Roman" w:cs="Times New Roman"/>
          <w:sz w:val="24"/>
          <w:szCs w:val="24"/>
        </w:rPr>
        <w:t>Ю</w:t>
      </w:r>
      <w:r w:rsidR="000A3FF0">
        <w:rPr>
          <w:rFonts w:ascii="Times New Roman" w:hAnsi="Times New Roman" w:cs="Times New Roman"/>
          <w:sz w:val="24"/>
          <w:szCs w:val="24"/>
        </w:rPr>
        <w:t>горска</w:t>
      </w:r>
      <w:proofErr w:type="spellEnd"/>
      <w:r w:rsidR="000A3FF0">
        <w:rPr>
          <w:rFonts w:ascii="Times New Roman" w:hAnsi="Times New Roman" w:cs="Times New Roman"/>
          <w:sz w:val="24"/>
          <w:szCs w:val="24"/>
        </w:rPr>
        <w:t xml:space="preserve"> «Социально-экономическое </w:t>
      </w:r>
      <w:r w:rsidR="000A3FF0" w:rsidRPr="000A3FF0">
        <w:rPr>
          <w:rFonts w:ascii="Times New Roman" w:hAnsi="Times New Roman" w:cs="Times New Roman"/>
          <w:sz w:val="24"/>
          <w:szCs w:val="24"/>
        </w:rPr>
        <w:t>развитие и сове</w:t>
      </w:r>
      <w:r w:rsidR="000A3FF0">
        <w:rPr>
          <w:rFonts w:ascii="Times New Roman" w:hAnsi="Times New Roman" w:cs="Times New Roman"/>
          <w:sz w:val="24"/>
          <w:szCs w:val="24"/>
        </w:rPr>
        <w:t xml:space="preserve">ршенствование государственного  </w:t>
      </w:r>
      <w:r w:rsidR="000A3FF0" w:rsidRPr="000A3FF0">
        <w:rPr>
          <w:rFonts w:ascii="Times New Roman" w:hAnsi="Times New Roman" w:cs="Times New Roman"/>
          <w:sz w:val="24"/>
          <w:szCs w:val="24"/>
        </w:rPr>
        <w:t xml:space="preserve">и муниципального управления в городе </w:t>
      </w:r>
      <w:proofErr w:type="spellStart"/>
      <w:r w:rsidR="000A3FF0" w:rsidRPr="000A3FF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0A3FF0" w:rsidRPr="000A3FF0">
        <w:rPr>
          <w:rFonts w:ascii="Times New Roman" w:hAnsi="Times New Roman" w:cs="Times New Roman"/>
          <w:sz w:val="24"/>
          <w:szCs w:val="24"/>
        </w:rPr>
        <w:t xml:space="preserve"> на 2014 - 2020 годы»</w:t>
      </w:r>
      <w:r w:rsidR="00F64B6E">
        <w:rPr>
          <w:rFonts w:ascii="Times New Roman" w:hAnsi="Times New Roman" w:cs="Times New Roman"/>
          <w:sz w:val="24"/>
          <w:szCs w:val="24"/>
        </w:rPr>
        <w:t>.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Количество субъектов малого и среднего предпринимательства, осуществляющих деятельность на территории города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по состоянию на 01.01.2019, по данным Реестра субъектов малого и среднего предпринимательства, размещенного на сайте ФНС РФ, составляет 1 237 единиц, что на 66 хозяйствующих субъектов меньше показателя на начало 2018 года: 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- 366 малых предприятий (91,3%);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- 1 среднее предприятие (100%);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- 870 индивидуальных предпринимателей (95,6%). 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В бюджет города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от предпринимательской деятельности поступило налогов на сумму 96,0 млн. рублей, что составило 96,7% по сравнению с аналогичным периодом прошлого года.</w:t>
      </w:r>
    </w:p>
    <w:p w:rsid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По предварительным данным в городе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списочная численность работников малых и средних предприятий составляет 1 935 человек. Доля среднесписочной </w:t>
      </w:r>
      <w:r w:rsidRPr="00735D88">
        <w:rPr>
          <w:rFonts w:ascii="Times New Roman" w:hAnsi="Times New Roman" w:cs="Times New Roman"/>
          <w:sz w:val="24"/>
          <w:szCs w:val="24"/>
        </w:rPr>
        <w:lastRenderedPageBreak/>
        <w:t>численности работников малых и средних предприятий в общей среднесписочной численности работников города - 13,6%.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Малыми предприятиями города произведено: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- 2 014,0 тонн хлеба и хлебобулочных изделий (95,1 %); 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- 33,8 тонн колбасных изделий (122,5%); 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- 1 947,9 тонн молока, прошедшего промышленную переработку (103,8%);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- 28,9 тыс. м3 пиломатериалов (115,1%);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заготовлено и вывезено 92,3 тыс. м3 древесины (138,6%).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35D88">
        <w:rPr>
          <w:rFonts w:ascii="Times New Roman" w:hAnsi="Times New Roman" w:cs="Times New Roman"/>
          <w:sz w:val="24"/>
          <w:szCs w:val="24"/>
        </w:rPr>
        <w:t xml:space="preserve">На муниципальном уровне поддержка малого и среднего предпринимательства осуществляется в соответствии с подпрограммой II «Развитие малого и среднего предпринимательства» муниципальной программы «Социально-экономическое развитие и совершенствование государственного и муниципального управления в городе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на 2014-2020 годы» с объемом финансирования в текущем году - 7,9 млн. рублей, в том числе за счет средств городского бюджета - 0,8 млн. рублей, окружного бюджета - 7,1 млн. рублей</w:t>
      </w:r>
      <w:proofErr w:type="gramEnd"/>
      <w:r w:rsidRPr="00735D88">
        <w:rPr>
          <w:rFonts w:ascii="Times New Roman" w:hAnsi="Times New Roman" w:cs="Times New Roman"/>
          <w:sz w:val="24"/>
          <w:szCs w:val="24"/>
        </w:rPr>
        <w:t>. За отчетный период выплачены субсидии 78 субъектам малого и среднего предпринимательства  на общую сумму 7,6 млн. рублей.</w:t>
      </w:r>
    </w:p>
    <w:p w:rsid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В целях формирования благоприятного общественного мнения о предпринимательском сообществе, администрацией города исполнен муниципальный контракт на информационное сопровождение </w:t>
      </w:r>
      <w:proofErr w:type="gramStart"/>
      <w:r w:rsidRPr="00735D88">
        <w:rPr>
          <w:rFonts w:ascii="Times New Roman" w:hAnsi="Times New Roman" w:cs="Times New Roman"/>
          <w:sz w:val="24"/>
          <w:szCs w:val="24"/>
        </w:rPr>
        <w:t xml:space="preserve">деятельности субъектов малого предпринимательства города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proofErr w:type="gramEnd"/>
      <w:r w:rsidRPr="00735D88">
        <w:rPr>
          <w:rFonts w:ascii="Times New Roman" w:hAnsi="Times New Roman" w:cs="Times New Roman"/>
          <w:sz w:val="24"/>
          <w:szCs w:val="24"/>
        </w:rPr>
        <w:t xml:space="preserve">. В рамках контракта изготовлен короткометражный фильм на тему «Развитие и поддержка предпринимательства в городе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» и видеоролики о предпринимателях города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>.</w:t>
      </w:r>
    </w:p>
    <w:p w:rsidR="00942B2A" w:rsidRPr="00942B2A" w:rsidRDefault="00942B2A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2B2A">
        <w:rPr>
          <w:rFonts w:ascii="Times New Roman" w:hAnsi="Times New Roman" w:cs="Times New Roman"/>
          <w:sz w:val="24"/>
          <w:szCs w:val="24"/>
        </w:rPr>
        <w:t xml:space="preserve">Инфраструктуру поддержки субъектов малого и среднего предпринимательства города </w:t>
      </w:r>
      <w:proofErr w:type="spellStart"/>
      <w:r w:rsidRPr="00942B2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42B2A">
        <w:rPr>
          <w:rFonts w:ascii="Times New Roman" w:hAnsi="Times New Roman" w:cs="Times New Roman"/>
          <w:sz w:val="24"/>
          <w:szCs w:val="24"/>
        </w:rPr>
        <w:t xml:space="preserve"> образуют офис обслуживания Советский Фонда поддержки предпринимательства Югры и Фонд «Югорская региональная </w:t>
      </w:r>
      <w:proofErr w:type="spellStart"/>
      <w:r w:rsidRPr="00942B2A">
        <w:rPr>
          <w:rFonts w:ascii="Times New Roman" w:hAnsi="Times New Roman" w:cs="Times New Roman"/>
          <w:sz w:val="24"/>
          <w:szCs w:val="24"/>
        </w:rPr>
        <w:t>микрокредитная</w:t>
      </w:r>
      <w:proofErr w:type="spellEnd"/>
      <w:r w:rsidRPr="00942B2A">
        <w:rPr>
          <w:rFonts w:ascii="Times New Roman" w:hAnsi="Times New Roman" w:cs="Times New Roman"/>
          <w:sz w:val="24"/>
          <w:szCs w:val="24"/>
        </w:rPr>
        <w:t xml:space="preserve"> компания» Советское отделение.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Субъекты малого и среднего предпринимательства принимают участие в размещении заказа на поставки товаров, выполнение работ, оказание услуг для муниципальных нужд. Объем муниципальных заказов, размещенных у субъектов малого и среднего предпринимательства, составил 39,6% от совокупного годового объема закупок, рассчитанного за вычетом закупок, предусмотренных ч. 1.1. ст. 30 Федерального закона от 05.04.2013 № 44-ФЗ «О контрактной системе в сфере закупок товаров, работ, услуг для обеспечения государственных и муниципальных нужд».</w:t>
      </w:r>
    </w:p>
    <w:p w:rsidR="00942B2A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Несмотря на высокий уровень конкуренции, субъекты малого и среднего предпринимательства продолжают инвестировать в собственное развитие. За 2018 год предпринимателями города было введено в эксплуатацию 6 стационарных объектов на сумму 212,8 млн. рублей.</w:t>
      </w:r>
    </w:p>
    <w:p w:rsid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F7A7D" w:rsidRPr="00F15746" w:rsidRDefault="006F7A7D" w:rsidP="00213C58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 xml:space="preserve">2.2 Основные направления бюджетной и налоговой политики города </w:t>
      </w:r>
      <w:proofErr w:type="spellStart"/>
      <w:r w:rsidRPr="00F15746">
        <w:rPr>
          <w:rFonts w:ascii="Times New Roman" w:hAnsi="Times New Roman" w:cs="Times New Roman"/>
          <w:b/>
          <w:sz w:val="24"/>
          <w:szCs w:val="24"/>
        </w:rPr>
        <w:t>Югорска</w:t>
      </w:r>
      <w:proofErr w:type="spellEnd"/>
    </w:p>
    <w:p w:rsidR="006F7A7D" w:rsidRDefault="006F7A7D" w:rsidP="00FF6A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F7A7D" w:rsidRPr="006F7A7D" w:rsidRDefault="006F7A7D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7A7D">
        <w:rPr>
          <w:rFonts w:ascii="Times New Roman" w:hAnsi="Times New Roman" w:cs="Times New Roman"/>
          <w:sz w:val="24"/>
          <w:szCs w:val="24"/>
        </w:rPr>
        <w:t xml:space="preserve">Целью бюджетной и налоговой политики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6F7A7D">
        <w:rPr>
          <w:rFonts w:ascii="Times New Roman" w:hAnsi="Times New Roman" w:cs="Times New Roman"/>
          <w:sz w:val="24"/>
          <w:szCs w:val="24"/>
        </w:rPr>
        <w:t xml:space="preserve"> является поддержание стабильности и устойчивости бюджетной системы го</w:t>
      </w:r>
      <w:r>
        <w:rPr>
          <w:rFonts w:ascii="Times New Roman" w:hAnsi="Times New Roman" w:cs="Times New Roman"/>
          <w:sz w:val="24"/>
          <w:szCs w:val="24"/>
        </w:rPr>
        <w:t xml:space="preserve">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6F7A7D">
        <w:rPr>
          <w:rFonts w:ascii="Times New Roman" w:hAnsi="Times New Roman" w:cs="Times New Roman"/>
          <w:sz w:val="24"/>
          <w:szCs w:val="24"/>
        </w:rPr>
        <w:t xml:space="preserve">, обеспечение сбалансированности бюджета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6F7A7D">
        <w:rPr>
          <w:rFonts w:ascii="Times New Roman" w:hAnsi="Times New Roman" w:cs="Times New Roman"/>
          <w:sz w:val="24"/>
          <w:szCs w:val="24"/>
        </w:rPr>
        <w:t xml:space="preserve"> с учетом эффективного управления имеющимися ресурсами, поддержка инвестиционной и предпринимательской активности, безусловное исполнение социальных обязательств с ориентацией на достижение стратегической цели развития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6F7A7D">
        <w:rPr>
          <w:rFonts w:ascii="Times New Roman" w:hAnsi="Times New Roman" w:cs="Times New Roman"/>
          <w:sz w:val="24"/>
          <w:szCs w:val="24"/>
        </w:rPr>
        <w:t xml:space="preserve"> - повышение качества жизни населения города.</w:t>
      </w:r>
    </w:p>
    <w:p w:rsidR="006F7A7D" w:rsidRPr="006F7A7D" w:rsidRDefault="006F7A7D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F7A7D">
        <w:rPr>
          <w:rFonts w:ascii="Times New Roman" w:hAnsi="Times New Roman" w:cs="Times New Roman"/>
          <w:sz w:val="24"/>
          <w:szCs w:val="24"/>
        </w:rPr>
        <w:t xml:space="preserve">Основные направления налоговой политики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6F7A7D">
        <w:rPr>
          <w:rFonts w:ascii="Times New Roman" w:hAnsi="Times New Roman" w:cs="Times New Roman"/>
          <w:sz w:val="24"/>
          <w:szCs w:val="24"/>
        </w:rPr>
        <w:t>, как и ранее, во многом зависят от решений, принятых на региональном и федеральном уровнях.</w:t>
      </w:r>
      <w:proofErr w:type="gramEnd"/>
    </w:p>
    <w:p w:rsidR="00527EF4" w:rsidRDefault="00DF4905" w:rsidP="00C37F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</w:t>
      </w:r>
      <w:r w:rsidR="006F7A7D" w:rsidRPr="006F7A7D">
        <w:rPr>
          <w:rFonts w:ascii="Times New Roman" w:hAnsi="Times New Roman" w:cs="Times New Roman"/>
          <w:sz w:val="24"/>
          <w:szCs w:val="24"/>
        </w:rPr>
        <w:t xml:space="preserve">сновными источниками собственных доходов бюджета города </w:t>
      </w:r>
      <w:proofErr w:type="spellStart"/>
      <w:r w:rsidR="006F7A7D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6F7A7D" w:rsidRPr="006F7A7D">
        <w:rPr>
          <w:rFonts w:ascii="Times New Roman" w:hAnsi="Times New Roman" w:cs="Times New Roman"/>
          <w:sz w:val="24"/>
          <w:szCs w:val="24"/>
        </w:rPr>
        <w:t xml:space="preserve"> </w:t>
      </w:r>
      <w:r w:rsidR="00B8739C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C37F2F" w:rsidRPr="00C37F2F">
        <w:rPr>
          <w:rFonts w:ascii="Times New Roman" w:hAnsi="Times New Roman" w:cs="Times New Roman"/>
          <w:sz w:val="24"/>
          <w:szCs w:val="24"/>
        </w:rPr>
        <w:t xml:space="preserve">налог на доходы физических лиц – </w:t>
      </w:r>
      <w:r w:rsidR="0084485C" w:rsidRPr="0084485C">
        <w:rPr>
          <w:rFonts w:ascii="Times New Roman" w:hAnsi="Times New Roman" w:cs="Times New Roman"/>
          <w:sz w:val="24"/>
          <w:szCs w:val="24"/>
        </w:rPr>
        <w:t>70,</w:t>
      </w:r>
      <w:r>
        <w:rPr>
          <w:rFonts w:ascii="Times New Roman" w:hAnsi="Times New Roman" w:cs="Times New Roman"/>
          <w:sz w:val="24"/>
          <w:szCs w:val="24"/>
        </w:rPr>
        <w:t>3</w:t>
      </w:r>
      <w:r w:rsidR="0084485C">
        <w:rPr>
          <w:rFonts w:ascii="Times New Roman" w:hAnsi="Times New Roman" w:cs="Times New Roman"/>
          <w:sz w:val="24"/>
          <w:szCs w:val="24"/>
        </w:rPr>
        <w:t xml:space="preserve"> </w:t>
      </w:r>
      <w:r w:rsidR="00C37F2F" w:rsidRPr="00C37F2F">
        <w:rPr>
          <w:rFonts w:ascii="Times New Roman" w:hAnsi="Times New Roman" w:cs="Times New Roman"/>
          <w:sz w:val="24"/>
          <w:szCs w:val="24"/>
        </w:rPr>
        <w:t>%.</w:t>
      </w:r>
    </w:p>
    <w:p w:rsidR="00527EF4" w:rsidRDefault="00527EF4" w:rsidP="00C37F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7EF4">
        <w:rPr>
          <w:rFonts w:ascii="Times New Roman" w:hAnsi="Times New Roman" w:cs="Times New Roman"/>
          <w:sz w:val="24"/>
          <w:szCs w:val="24"/>
        </w:rPr>
        <w:t>В 2016 году наблюдается рост поступлений по налогу на доходы физических лиц в сумме 98,2 млн.</w:t>
      </w:r>
      <w:r w:rsidR="00E838FC">
        <w:rPr>
          <w:rFonts w:ascii="Times New Roman" w:hAnsi="Times New Roman" w:cs="Times New Roman"/>
          <w:sz w:val="24"/>
          <w:szCs w:val="24"/>
        </w:rPr>
        <w:t xml:space="preserve"> </w:t>
      </w:r>
      <w:r w:rsidRPr="00527EF4">
        <w:rPr>
          <w:rFonts w:ascii="Times New Roman" w:hAnsi="Times New Roman" w:cs="Times New Roman"/>
          <w:sz w:val="24"/>
          <w:szCs w:val="24"/>
        </w:rPr>
        <w:t xml:space="preserve">рублей, что говорит о стабильной ситуации с уровнем заработной платы на предприятиях города </w:t>
      </w:r>
      <w:proofErr w:type="spellStart"/>
      <w:r w:rsidRPr="00527E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7EF4">
        <w:rPr>
          <w:rFonts w:ascii="Times New Roman" w:hAnsi="Times New Roman" w:cs="Times New Roman"/>
          <w:sz w:val="24"/>
          <w:szCs w:val="24"/>
        </w:rPr>
        <w:t xml:space="preserve">. А также, рост поступлений по налогу на доходы физических лиц  произошел в связи с увеличением в 2016 году норматива отчислений от  налога на доходы физических лиц в бюджет города </w:t>
      </w:r>
      <w:proofErr w:type="spellStart"/>
      <w:r w:rsidRPr="00527E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7EF4">
        <w:rPr>
          <w:rFonts w:ascii="Times New Roman" w:hAnsi="Times New Roman" w:cs="Times New Roman"/>
          <w:sz w:val="24"/>
          <w:szCs w:val="24"/>
        </w:rPr>
        <w:t xml:space="preserve"> с 42,4 % до 44,5 %. </w:t>
      </w:r>
    </w:p>
    <w:p w:rsidR="000759A9" w:rsidRDefault="00F26B38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За 9 месяцев 2018 года бюджет города исполнен с профицитом в размере 100,4 млн. рублей, при этом доходы бюджета муниципального образования составили 2 255,7 млн. рублей (102,2%), расходы 2 155,3 млн. рублей (97,7%).</w:t>
      </w:r>
    </w:p>
    <w:p w:rsidR="00F26B38" w:rsidRDefault="00F26B38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В структуре доходов бюджета города на безвозмездные перечисления приходится – 63,3% (в 2017 году - 64,0%), налоговые доходы составили 32,3% (в 2017 году - 32,0%), неналоговые доходы - 4,4% (в 2017 году - 4,0%).</w:t>
      </w:r>
    </w:p>
    <w:p w:rsidR="00F26B38" w:rsidRDefault="00F26B38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 xml:space="preserve">На рост поступлений собственных доходов повлияло увеличение поступлений налога на доходы физических лиц, увеличение ставок акцизов на нефтепродукты, поступление дебиторской задолженности по неналоговым доходам в результате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претензионно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>-исковой работы, поступление задолженности и авансовых платежей по платежам при пользовании природными ресурсами.</w:t>
      </w:r>
    </w:p>
    <w:p w:rsidR="00F26B38" w:rsidRDefault="00F26B38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8739C" w:rsidRDefault="006F7A7D" w:rsidP="00FD595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735D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 wp14:anchorId="65AAEBED" wp14:editId="6929D0B7">
            <wp:extent cx="5943600" cy="4221125"/>
            <wp:effectExtent l="0" t="0" r="0" b="825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26B38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от 28.12.2017 № 3317 "О мерах по реализации решения Думы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«О бюджете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на 2018 год и на плановый период 2019 и 2020 годов» утвержден План мероприятий по росту доходов, оптимизации расходов бюджета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и сокращению муниципального долга на 2018 год и на плановый период 2019 и 2020 годов (далее - План мероприятий). </w:t>
      </w:r>
      <w:proofErr w:type="gramEnd"/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Основными направлениями реализации Плана мероприятий являются: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lastRenderedPageBreak/>
        <w:t>1.</w:t>
      </w:r>
      <w:r w:rsidRPr="00F26B38">
        <w:rPr>
          <w:rFonts w:ascii="Times New Roman" w:hAnsi="Times New Roman" w:cs="Times New Roman"/>
          <w:sz w:val="24"/>
          <w:szCs w:val="24"/>
        </w:rPr>
        <w:tab/>
        <w:t>Эффективное использование муниципального имущества, которое предусматривает: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>внесение изменений в перечень муниципального имущества, предназначенного к приватизации в 2018 году на плановый период 2019 и 2020 годов;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>продажа (выкуп) жилых помещений, занимаемых по договорам найма жилищного фонда коммерческого использования;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 xml:space="preserve">проведение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претензионно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>-исковой работы по взысканию задолженности за использование муниципального имущества, включая земельные участки.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2.</w:t>
      </w:r>
      <w:r w:rsidRPr="00F26B38">
        <w:rPr>
          <w:rFonts w:ascii="Times New Roman" w:hAnsi="Times New Roman" w:cs="Times New Roman"/>
          <w:sz w:val="24"/>
          <w:szCs w:val="24"/>
        </w:rPr>
        <w:tab/>
        <w:t xml:space="preserve">Обеспечение взаимодействия и координации деятельности администрации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и федеральных фискальных, правоохранительных и контролирующих органов по выявлению налоговых правонарушений, применения скрытых форм оплаты труда, взысканию задолженности по платежам в бюджет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>.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3.</w:t>
      </w:r>
      <w:r w:rsidRPr="00F26B38">
        <w:rPr>
          <w:rFonts w:ascii="Times New Roman" w:hAnsi="Times New Roman" w:cs="Times New Roman"/>
          <w:sz w:val="24"/>
          <w:szCs w:val="24"/>
        </w:rPr>
        <w:tab/>
        <w:t>Проведение адресной работы с работодателями и налогоплательщиками, направленной на снижение недоимки по налогам и задолженности по начисленным пеням и штрафам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 xml:space="preserve">4. Выявление организаций и индивидуальных предпринимателей, осуществляющих свою деятельность в городе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без регистрации в налоговом органе. Побуждение их к постановке на налоговый учет.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5.</w:t>
      </w:r>
      <w:r w:rsidRPr="00F26B38">
        <w:rPr>
          <w:rFonts w:ascii="Times New Roman" w:hAnsi="Times New Roman" w:cs="Times New Roman"/>
          <w:sz w:val="24"/>
          <w:szCs w:val="24"/>
        </w:rPr>
        <w:tab/>
        <w:t>Проведение мероприятий, направленных на целевое использование земельных участков и объектов недвижимости, в том числе: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>легализация объектов недвижимости физических лиц (гаражи, дачи, земельные участки);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>проведение мероприятий, направленных на выявление пользователей, использующих земельные участки и другое недвижимое имущество, и привлечение их к налогообложению, содействие в оформлении прав собственности на земельные участки и имущество.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6. Принятие мер, направленных на обеспечение полного охвата объектов недвижимого имущества, в отношении которых налоговая база определяется как кадастровая стоимость в целях включения их  в перечень на очередной налоговый период.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7. Проведение мероприятий, направленных: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на формирование положительного общественного мнения о малом и среднем предпринимательстве, в целях стимулирования граждан к осуществлению такой деятельности;</w:t>
      </w:r>
    </w:p>
    <w:p w:rsidR="00F26B38" w:rsidRPr="00F26B38" w:rsidRDefault="00F26B38" w:rsidP="006B00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на совершенствование механизмов поддержки предпринимательства в целях поступления в запланированных объем</w:t>
      </w:r>
      <w:r w:rsidR="006B0053">
        <w:rPr>
          <w:rFonts w:ascii="Times New Roman" w:hAnsi="Times New Roman" w:cs="Times New Roman"/>
          <w:sz w:val="24"/>
          <w:szCs w:val="24"/>
        </w:rPr>
        <w:t>ах налогов на совокупный доход.</w:t>
      </w:r>
    </w:p>
    <w:p w:rsidR="00F26B38" w:rsidRDefault="006B0053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B0053">
        <w:rPr>
          <w:rFonts w:ascii="Times New Roman" w:hAnsi="Times New Roman" w:cs="Times New Roman"/>
          <w:sz w:val="24"/>
          <w:szCs w:val="24"/>
        </w:rPr>
        <w:t xml:space="preserve">По итогам исполнения Плана мероприятий по доходам за 2018 год дополнительные поступления в бюджет города </w:t>
      </w:r>
      <w:proofErr w:type="spellStart"/>
      <w:r w:rsidRPr="006B005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6B0053">
        <w:rPr>
          <w:rFonts w:ascii="Times New Roman" w:hAnsi="Times New Roman" w:cs="Times New Roman"/>
          <w:sz w:val="24"/>
          <w:szCs w:val="24"/>
        </w:rPr>
        <w:t xml:space="preserve"> составили 35 336,5 тыс. рублей.</w:t>
      </w:r>
    </w:p>
    <w:p w:rsidR="006B0053" w:rsidRDefault="006B0053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739C" w:rsidRDefault="00B8739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739C">
        <w:rPr>
          <w:rFonts w:ascii="Times New Roman" w:hAnsi="Times New Roman" w:cs="Times New Roman"/>
          <w:b/>
          <w:sz w:val="24"/>
          <w:szCs w:val="24"/>
        </w:rPr>
        <w:t>2.3. Инвестиции в основной капитал, стимулирование инвестиционного</w:t>
      </w:r>
      <w:r>
        <w:rPr>
          <w:rFonts w:ascii="Times New Roman" w:hAnsi="Times New Roman" w:cs="Times New Roman"/>
          <w:b/>
          <w:sz w:val="24"/>
          <w:szCs w:val="24"/>
        </w:rPr>
        <w:t xml:space="preserve"> р</w:t>
      </w:r>
      <w:r w:rsidRPr="00B8739C">
        <w:rPr>
          <w:rFonts w:ascii="Times New Roman" w:hAnsi="Times New Roman" w:cs="Times New Roman"/>
          <w:b/>
          <w:sz w:val="24"/>
          <w:szCs w:val="24"/>
        </w:rPr>
        <w:t>азвития</w:t>
      </w:r>
    </w:p>
    <w:p w:rsidR="00B8739C" w:rsidRDefault="00B8739C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739C" w:rsidRPr="00B8739C" w:rsidRDefault="00B8739C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739C">
        <w:rPr>
          <w:rFonts w:ascii="Times New Roman" w:hAnsi="Times New Roman" w:cs="Times New Roman"/>
          <w:sz w:val="24"/>
          <w:szCs w:val="24"/>
        </w:rPr>
        <w:t>Инвестиционная политика гор</w:t>
      </w:r>
      <w:r>
        <w:rPr>
          <w:rFonts w:ascii="Times New Roman" w:hAnsi="Times New Roman" w:cs="Times New Roman"/>
          <w:sz w:val="24"/>
          <w:szCs w:val="24"/>
        </w:rPr>
        <w:t xml:space="preserve">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представляет собой </w:t>
      </w:r>
      <w:r w:rsidRPr="00B8739C">
        <w:rPr>
          <w:rFonts w:ascii="Times New Roman" w:hAnsi="Times New Roman" w:cs="Times New Roman"/>
          <w:sz w:val="24"/>
          <w:szCs w:val="24"/>
        </w:rPr>
        <w:t>совокупность мер по активизации инвестици</w:t>
      </w:r>
      <w:r>
        <w:rPr>
          <w:rFonts w:ascii="Times New Roman" w:hAnsi="Times New Roman" w:cs="Times New Roman"/>
          <w:sz w:val="24"/>
          <w:szCs w:val="24"/>
        </w:rPr>
        <w:t xml:space="preserve">онного процесса для устойчивого </w:t>
      </w:r>
      <w:r w:rsidRPr="00B8739C">
        <w:rPr>
          <w:rFonts w:ascii="Times New Roman" w:hAnsi="Times New Roman" w:cs="Times New Roman"/>
          <w:sz w:val="24"/>
          <w:szCs w:val="24"/>
        </w:rPr>
        <w:t xml:space="preserve">социально-экономического развития </w:t>
      </w:r>
      <w:r>
        <w:rPr>
          <w:rFonts w:ascii="Times New Roman" w:hAnsi="Times New Roman" w:cs="Times New Roman"/>
          <w:sz w:val="24"/>
          <w:szCs w:val="24"/>
        </w:rPr>
        <w:t xml:space="preserve">города, основной целью которого </w:t>
      </w:r>
      <w:r w:rsidRPr="00B8739C">
        <w:rPr>
          <w:rFonts w:ascii="Times New Roman" w:hAnsi="Times New Roman" w:cs="Times New Roman"/>
          <w:sz w:val="24"/>
          <w:szCs w:val="24"/>
        </w:rPr>
        <w:t>является повышение благосостояния жителей города.</w:t>
      </w:r>
    </w:p>
    <w:p w:rsidR="00B8739C" w:rsidRPr="00B8739C" w:rsidRDefault="00B8739C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739C">
        <w:rPr>
          <w:rFonts w:ascii="Times New Roman" w:hAnsi="Times New Roman" w:cs="Times New Roman"/>
          <w:sz w:val="24"/>
          <w:szCs w:val="24"/>
        </w:rPr>
        <w:t>Правовую основу инвестиционной</w:t>
      </w:r>
      <w:r>
        <w:rPr>
          <w:rFonts w:ascii="Times New Roman" w:hAnsi="Times New Roman" w:cs="Times New Roman"/>
          <w:sz w:val="24"/>
          <w:szCs w:val="24"/>
        </w:rPr>
        <w:t xml:space="preserve"> деятельности в городе </w:t>
      </w:r>
      <w:proofErr w:type="spellStart"/>
      <w:r w:rsidR="007D3FE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8739C">
        <w:rPr>
          <w:rFonts w:ascii="Times New Roman" w:hAnsi="Times New Roman" w:cs="Times New Roman"/>
          <w:sz w:val="24"/>
          <w:szCs w:val="24"/>
        </w:rPr>
        <w:t>составляют:</w:t>
      </w:r>
    </w:p>
    <w:p w:rsidR="00B8739C" w:rsidRPr="00B8739C" w:rsidRDefault="00B8739C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739C">
        <w:rPr>
          <w:rFonts w:ascii="Times New Roman" w:hAnsi="Times New Roman" w:cs="Times New Roman"/>
          <w:sz w:val="24"/>
          <w:szCs w:val="24"/>
        </w:rPr>
        <w:t>1. Закон Ханты-Мансийского автономн</w:t>
      </w:r>
      <w:r>
        <w:rPr>
          <w:rFonts w:ascii="Times New Roman" w:hAnsi="Times New Roman" w:cs="Times New Roman"/>
          <w:sz w:val="24"/>
          <w:szCs w:val="24"/>
        </w:rPr>
        <w:t xml:space="preserve">ого округа – Югры от 31.03.2012 </w:t>
      </w:r>
      <w:r w:rsidRPr="00B8739C">
        <w:rPr>
          <w:rFonts w:ascii="Times New Roman" w:hAnsi="Times New Roman" w:cs="Times New Roman"/>
          <w:sz w:val="24"/>
          <w:szCs w:val="24"/>
        </w:rPr>
        <w:t>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Pr="00B8739C">
        <w:rPr>
          <w:rFonts w:ascii="Times New Roman" w:hAnsi="Times New Roman" w:cs="Times New Roman"/>
          <w:sz w:val="24"/>
          <w:szCs w:val="24"/>
        </w:rPr>
        <w:t>33-оз «О государственной поддержке инвестиционной деяте</w:t>
      </w:r>
      <w:r>
        <w:rPr>
          <w:rFonts w:ascii="Times New Roman" w:hAnsi="Times New Roman" w:cs="Times New Roman"/>
          <w:sz w:val="24"/>
          <w:szCs w:val="24"/>
        </w:rPr>
        <w:t xml:space="preserve">льности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8739C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Pr="00B8739C">
        <w:rPr>
          <w:rFonts w:ascii="Times New Roman" w:hAnsi="Times New Roman" w:cs="Times New Roman"/>
          <w:sz w:val="24"/>
          <w:szCs w:val="24"/>
        </w:rPr>
        <w:t xml:space="preserve"> автономном округе – Югре».</w:t>
      </w:r>
    </w:p>
    <w:p w:rsidR="00B8739C" w:rsidRPr="00B8739C" w:rsidRDefault="00B8739C" w:rsidP="00DE37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739C">
        <w:rPr>
          <w:rFonts w:ascii="Times New Roman" w:hAnsi="Times New Roman" w:cs="Times New Roman"/>
          <w:sz w:val="24"/>
          <w:szCs w:val="24"/>
        </w:rPr>
        <w:lastRenderedPageBreak/>
        <w:t>2. Постановление Правительств</w:t>
      </w:r>
      <w:r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Pr="00B8739C">
        <w:rPr>
          <w:rFonts w:ascii="Times New Roman" w:hAnsi="Times New Roman" w:cs="Times New Roman"/>
          <w:sz w:val="24"/>
          <w:szCs w:val="24"/>
        </w:rPr>
        <w:t>округа – Югры от 02.04.2011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Pr="00B8739C">
        <w:rPr>
          <w:rFonts w:ascii="Times New Roman" w:hAnsi="Times New Roman" w:cs="Times New Roman"/>
          <w:sz w:val="24"/>
          <w:szCs w:val="24"/>
        </w:rPr>
        <w:t>93-п</w:t>
      </w:r>
      <w:r>
        <w:rPr>
          <w:rFonts w:ascii="Times New Roman" w:hAnsi="Times New Roman" w:cs="Times New Roman"/>
          <w:sz w:val="24"/>
          <w:szCs w:val="24"/>
        </w:rPr>
        <w:t xml:space="preserve"> «О порядке проведения проверки </w:t>
      </w:r>
      <w:r w:rsidRPr="00B8739C">
        <w:rPr>
          <w:rFonts w:ascii="Times New Roman" w:hAnsi="Times New Roman" w:cs="Times New Roman"/>
          <w:sz w:val="24"/>
          <w:szCs w:val="24"/>
        </w:rPr>
        <w:t>инвестиционных проектов на предмет эффе</w:t>
      </w:r>
      <w:r>
        <w:rPr>
          <w:rFonts w:ascii="Times New Roman" w:hAnsi="Times New Roman" w:cs="Times New Roman"/>
          <w:sz w:val="24"/>
          <w:szCs w:val="24"/>
        </w:rPr>
        <w:t xml:space="preserve">ктивности использования средств </w:t>
      </w:r>
      <w:r w:rsidRPr="00B8739C">
        <w:rPr>
          <w:rFonts w:ascii="Times New Roman" w:hAnsi="Times New Roman" w:cs="Times New Roman"/>
          <w:sz w:val="24"/>
          <w:szCs w:val="24"/>
        </w:rPr>
        <w:t>бюджета Ханты-Мансийского автономного округа – Югры, направ</w:t>
      </w:r>
      <w:r>
        <w:rPr>
          <w:rFonts w:ascii="Times New Roman" w:hAnsi="Times New Roman" w:cs="Times New Roman"/>
          <w:sz w:val="24"/>
          <w:szCs w:val="24"/>
        </w:rPr>
        <w:t xml:space="preserve">ляемых на </w:t>
      </w:r>
      <w:r w:rsidRPr="00B8739C">
        <w:rPr>
          <w:rFonts w:ascii="Times New Roman" w:hAnsi="Times New Roman" w:cs="Times New Roman"/>
          <w:sz w:val="24"/>
          <w:szCs w:val="24"/>
        </w:rPr>
        <w:t>капитальные вложения».</w:t>
      </w:r>
    </w:p>
    <w:p w:rsidR="00B8739C" w:rsidRPr="00B8739C" w:rsidRDefault="00DE370E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B8739C" w:rsidRPr="00B8739C">
        <w:rPr>
          <w:rFonts w:ascii="Times New Roman" w:hAnsi="Times New Roman" w:cs="Times New Roman"/>
          <w:sz w:val="24"/>
          <w:szCs w:val="24"/>
        </w:rPr>
        <w:t>. Постановление Правительств</w:t>
      </w:r>
      <w:r w:rsidR="00B8739C"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="00B8739C" w:rsidRPr="00B8739C">
        <w:rPr>
          <w:rFonts w:ascii="Times New Roman" w:hAnsi="Times New Roman" w:cs="Times New Roman"/>
          <w:sz w:val="24"/>
          <w:szCs w:val="24"/>
        </w:rPr>
        <w:t>округа – Югры от 05.04.2013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1</w:t>
      </w:r>
      <w:r w:rsidR="00B8739C">
        <w:rPr>
          <w:rFonts w:ascii="Times New Roman" w:hAnsi="Times New Roman" w:cs="Times New Roman"/>
          <w:sz w:val="24"/>
          <w:szCs w:val="24"/>
        </w:rPr>
        <w:t xml:space="preserve">06-п «О плане создания объектов </w:t>
      </w:r>
      <w:r w:rsidR="00B8739C" w:rsidRPr="00B8739C">
        <w:rPr>
          <w:rFonts w:ascii="Times New Roman" w:hAnsi="Times New Roman" w:cs="Times New Roman"/>
          <w:sz w:val="24"/>
          <w:szCs w:val="24"/>
        </w:rPr>
        <w:t xml:space="preserve">инвестиционной инфраструктуры </w:t>
      </w:r>
      <w:proofErr w:type="gramStart"/>
      <w:r w:rsidR="00B8739C" w:rsidRPr="00B8739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B8739C" w:rsidRPr="00B8739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8739C" w:rsidRPr="00B8739C">
        <w:rPr>
          <w:rFonts w:ascii="Times New Roman" w:hAnsi="Times New Roman" w:cs="Times New Roman"/>
          <w:sz w:val="24"/>
          <w:szCs w:val="24"/>
        </w:rPr>
        <w:t>Ханты</w:t>
      </w:r>
      <w:r w:rsidR="00B8739C">
        <w:rPr>
          <w:rFonts w:ascii="Times New Roman" w:hAnsi="Times New Roman" w:cs="Times New Roman"/>
          <w:sz w:val="24"/>
          <w:szCs w:val="24"/>
        </w:rPr>
        <w:t>-Мансийском</w:t>
      </w:r>
      <w:proofErr w:type="gramEnd"/>
      <w:r w:rsidR="00B8739C">
        <w:rPr>
          <w:rFonts w:ascii="Times New Roman" w:hAnsi="Times New Roman" w:cs="Times New Roman"/>
          <w:sz w:val="24"/>
          <w:szCs w:val="24"/>
        </w:rPr>
        <w:t xml:space="preserve"> автономном округе – </w:t>
      </w:r>
      <w:r w:rsidR="00B8739C" w:rsidRPr="00B8739C">
        <w:rPr>
          <w:rFonts w:ascii="Times New Roman" w:hAnsi="Times New Roman" w:cs="Times New Roman"/>
          <w:sz w:val="24"/>
          <w:szCs w:val="24"/>
        </w:rPr>
        <w:t>Югре».</w:t>
      </w:r>
    </w:p>
    <w:p w:rsidR="00B8739C" w:rsidRPr="00B8739C" w:rsidRDefault="00DE370E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B8739C" w:rsidRPr="00B8739C">
        <w:rPr>
          <w:rFonts w:ascii="Times New Roman" w:hAnsi="Times New Roman" w:cs="Times New Roman"/>
          <w:sz w:val="24"/>
          <w:szCs w:val="24"/>
        </w:rPr>
        <w:t>. Распоряжение Правительств</w:t>
      </w:r>
      <w:r w:rsidR="00B8739C"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="00B8739C" w:rsidRPr="00B8739C">
        <w:rPr>
          <w:rFonts w:ascii="Times New Roman" w:hAnsi="Times New Roman" w:cs="Times New Roman"/>
          <w:sz w:val="24"/>
          <w:szCs w:val="24"/>
        </w:rPr>
        <w:t>округа – Югры от 05.04.2013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145-рп</w:t>
      </w:r>
      <w:r w:rsidR="00B8739C">
        <w:rPr>
          <w:rFonts w:ascii="Times New Roman" w:hAnsi="Times New Roman" w:cs="Times New Roman"/>
          <w:sz w:val="24"/>
          <w:szCs w:val="24"/>
        </w:rPr>
        <w:t xml:space="preserve"> «Об утверждении Инвестиционной </w:t>
      </w:r>
      <w:r w:rsidR="00B8739C" w:rsidRPr="00B8739C">
        <w:rPr>
          <w:rFonts w:ascii="Times New Roman" w:hAnsi="Times New Roman" w:cs="Times New Roman"/>
          <w:sz w:val="24"/>
          <w:szCs w:val="24"/>
        </w:rPr>
        <w:t>декларации Ханты-Мансийского автономного округа – Югры».</w:t>
      </w:r>
    </w:p>
    <w:p w:rsidR="00B8739C" w:rsidRPr="00B8739C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B8739C" w:rsidRPr="00B8739C">
        <w:rPr>
          <w:rFonts w:ascii="Times New Roman" w:hAnsi="Times New Roman" w:cs="Times New Roman"/>
          <w:sz w:val="24"/>
          <w:szCs w:val="24"/>
        </w:rPr>
        <w:t>. Постановление Правительств</w:t>
      </w:r>
      <w:r w:rsidR="007D3FE0"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="00B8739C" w:rsidRPr="00B8739C">
        <w:rPr>
          <w:rFonts w:ascii="Times New Roman" w:hAnsi="Times New Roman" w:cs="Times New Roman"/>
          <w:sz w:val="24"/>
          <w:szCs w:val="24"/>
        </w:rPr>
        <w:t>округа – Югры от 09.10.2013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419-п «О государственной программе Ханты</w:t>
      </w:r>
      <w:r w:rsidR="00DE370E">
        <w:rPr>
          <w:rFonts w:ascii="Times New Roman" w:hAnsi="Times New Roman" w:cs="Times New Roman"/>
          <w:sz w:val="24"/>
          <w:szCs w:val="24"/>
        </w:rPr>
        <w:t xml:space="preserve"> - </w:t>
      </w:r>
      <w:r w:rsidR="00B8739C" w:rsidRPr="00B8739C">
        <w:rPr>
          <w:rFonts w:ascii="Times New Roman" w:hAnsi="Times New Roman" w:cs="Times New Roman"/>
          <w:sz w:val="24"/>
          <w:szCs w:val="24"/>
        </w:rPr>
        <w:t>Мансийского автономного округа – Югры «Социально-экономическое</w:t>
      </w:r>
      <w:r w:rsidR="007D3FE0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развитие, инвестиции и инновации Ханты-М</w:t>
      </w:r>
      <w:r w:rsidR="007D3FE0">
        <w:rPr>
          <w:rFonts w:ascii="Times New Roman" w:hAnsi="Times New Roman" w:cs="Times New Roman"/>
          <w:sz w:val="24"/>
          <w:szCs w:val="24"/>
        </w:rPr>
        <w:t xml:space="preserve">ансийского автономного округа – </w:t>
      </w:r>
      <w:r w:rsidR="00B8739C" w:rsidRPr="00B8739C">
        <w:rPr>
          <w:rFonts w:ascii="Times New Roman" w:hAnsi="Times New Roman" w:cs="Times New Roman"/>
          <w:sz w:val="24"/>
          <w:szCs w:val="24"/>
        </w:rPr>
        <w:t>Югры на 2016-2020 годы».</w:t>
      </w:r>
    </w:p>
    <w:p w:rsidR="00B8739C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B8739C" w:rsidRPr="00B8739C">
        <w:rPr>
          <w:rFonts w:ascii="Times New Roman" w:hAnsi="Times New Roman" w:cs="Times New Roman"/>
          <w:sz w:val="24"/>
          <w:szCs w:val="24"/>
        </w:rPr>
        <w:t>. Постановление Правительств</w:t>
      </w:r>
      <w:r w:rsidR="007D3FE0"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="00B8739C" w:rsidRPr="00B8739C">
        <w:rPr>
          <w:rFonts w:ascii="Times New Roman" w:hAnsi="Times New Roman" w:cs="Times New Roman"/>
          <w:sz w:val="24"/>
          <w:szCs w:val="24"/>
        </w:rPr>
        <w:t>округа – Югры от 27.12.2013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590-п</w:t>
      </w:r>
      <w:r w:rsidR="007D3FE0">
        <w:rPr>
          <w:rFonts w:ascii="Times New Roman" w:hAnsi="Times New Roman" w:cs="Times New Roman"/>
          <w:sz w:val="24"/>
          <w:szCs w:val="24"/>
        </w:rPr>
        <w:t xml:space="preserve"> «О Регламенте по сопровождению </w:t>
      </w:r>
      <w:r w:rsidR="00B8739C" w:rsidRPr="00B8739C">
        <w:rPr>
          <w:rFonts w:ascii="Times New Roman" w:hAnsi="Times New Roman" w:cs="Times New Roman"/>
          <w:sz w:val="24"/>
          <w:szCs w:val="24"/>
        </w:rPr>
        <w:t xml:space="preserve">инвестиционных проектов </w:t>
      </w:r>
      <w:proofErr w:type="gramStart"/>
      <w:r w:rsidR="00B8739C" w:rsidRPr="00B8739C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B8739C" w:rsidRPr="00B8739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8739C" w:rsidRPr="00B8739C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="00B8739C" w:rsidRPr="00B8739C">
        <w:rPr>
          <w:rFonts w:ascii="Times New Roman" w:hAnsi="Times New Roman" w:cs="Times New Roman"/>
          <w:sz w:val="24"/>
          <w:szCs w:val="24"/>
        </w:rPr>
        <w:t xml:space="preserve"> автономном округе – Югре».</w:t>
      </w:r>
    </w:p>
    <w:p w:rsidR="00EB0FF4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EB0FF4">
        <w:rPr>
          <w:rFonts w:ascii="Times New Roman" w:hAnsi="Times New Roman" w:cs="Times New Roman"/>
          <w:sz w:val="24"/>
          <w:szCs w:val="24"/>
        </w:rPr>
        <w:t>.</w:t>
      </w:r>
      <w:r w:rsidR="00EB0FF4" w:rsidRPr="00EB0FF4">
        <w:t xml:space="preserve"> 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Решение Думы города </w:t>
      </w:r>
      <w:proofErr w:type="spellStart"/>
      <w:r w:rsidR="00EB0FF4"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EB0FF4" w:rsidRPr="00EB0FF4">
        <w:rPr>
          <w:rFonts w:ascii="Times New Roman" w:hAnsi="Times New Roman" w:cs="Times New Roman"/>
          <w:sz w:val="24"/>
          <w:szCs w:val="24"/>
        </w:rPr>
        <w:t xml:space="preserve"> от 26.02.2015 № 5 </w:t>
      </w:r>
      <w:r w:rsidR="00C7691C">
        <w:rPr>
          <w:rFonts w:ascii="Times New Roman" w:hAnsi="Times New Roman" w:cs="Times New Roman"/>
          <w:sz w:val="24"/>
          <w:szCs w:val="24"/>
        </w:rPr>
        <w:t>«Об утверждении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 Стратеги</w:t>
      </w:r>
      <w:r w:rsidR="00C7691C">
        <w:rPr>
          <w:rFonts w:ascii="Times New Roman" w:hAnsi="Times New Roman" w:cs="Times New Roman"/>
          <w:sz w:val="24"/>
          <w:szCs w:val="24"/>
        </w:rPr>
        <w:t>и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 социально экономического развития муниципального образования город </w:t>
      </w:r>
      <w:proofErr w:type="spellStart"/>
      <w:r w:rsidR="00EB0FF4" w:rsidRPr="00EB0FF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EB0FF4" w:rsidRPr="00EB0FF4">
        <w:rPr>
          <w:rFonts w:ascii="Times New Roman" w:hAnsi="Times New Roman" w:cs="Times New Roman"/>
          <w:sz w:val="24"/>
          <w:szCs w:val="24"/>
        </w:rPr>
        <w:t xml:space="preserve"> до 202</w:t>
      </w:r>
      <w:r w:rsidR="00EB0FF4">
        <w:rPr>
          <w:rFonts w:ascii="Times New Roman" w:hAnsi="Times New Roman" w:cs="Times New Roman"/>
          <w:sz w:val="24"/>
          <w:szCs w:val="24"/>
        </w:rPr>
        <w:t>0 года и на период до 2030 года</w:t>
      </w:r>
      <w:r w:rsidR="00C7691C">
        <w:rPr>
          <w:rFonts w:ascii="Times New Roman" w:hAnsi="Times New Roman" w:cs="Times New Roman"/>
          <w:sz w:val="24"/>
          <w:szCs w:val="24"/>
        </w:rPr>
        <w:t>»</w:t>
      </w:r>
      <w:r w:rsidR="00EB0FF4">
        <w:rPr>
          <w:rFonts w:ascii="Times New Roman" w:hAnsi="Times New Roman" w:cs="Times New Roman"/>
          <w:sz w:val="24"/>
          <w:szCs w:val="24"/>
        </w:rPr>
        <w:t>.</w:t>
      </w:r>
    </w:p>
    <w:p w:rsidR="00C7691C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C7691C">
        <w:rPr>
          <w:rFonts w:ascii="Times New Roman" w:hAnsi="Times New Roman" w:cs="Times New Roman"/>
          <w:sz w:val="24"/>
          <w:szCs w:val="24"/>
        </w:rPr>
        <w:t xml:space="preserve">. Решение Думы города </w:t>
      </w:r>
      <w:proofErr w:type="spellStart"/>
      <w:r w:rsidR="00C7691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C7691C">
        <w:rPr>
          <w:rFonts w:ascii="Times New Roman" w:hAnsi="Times New Roman" w:cs="Times New Roman"/>
          <w:sz w:val="24"/>
          <w:szCs w:val="24"/>
        </w:rPr>
        <w:t xml:space="preserve"> от 22</w:t>
      </w:r>
      <w:r w:rsidR="00C7691C" w:rsidRPr="00C7691C">
        <w:rPr>
          <w:rFonts w:ascii="Times New Roman" w:hAnsi="Times New Roman" w:cs="Times New Roman"/>
          <w:sz w:val="24"/>
          <w:szCs w:val="24"/>
        </w:rPr>
        <w:t>.</w:t>
      </w:r>
      <w:r w:rsidR="00C7691C">
        <w:rPr>
          <w:rFonts w:ascii="Times New Roman" w:hAnsi="Times New Roman" w:cs="Times New Roman"/>
          <w:sz w:val="24"/>
          <w:szCs w:val="24"/>
        </w:rPr>
        <w:t>11</w:t>
      </w:r>
      <w:r w:rsidR="00C7691C" w:rsidRPr="00C7691C">
        <w:rPr>
          <w:rFonts w:ascii="Times New Roman" w:hAnsi="Times New Roman" w:cs="Times New Roman"/>
          <w:sz w:val="24"/>
          <w:szCs w:val="24"/>
        </w:rPr>
        <w:t>.20</w:t>
      </w:r>
      <w:r w:rsidR="00C7691C">
        <w:rPr>
          <w:rFonts w:ascii="Times New Roman" w:hAnsi="Times New Roman" w:cs="Times New Roman"/>
          <w:sz w:val="24"/>
          <w:szCs w:val="24"/>
        </w:rPr>
        <w:t>04</w:t>
      </w:r>
      <w:r w:rsidR="00C7691C" w:rsidRPr="00C7691C">
        <w:rPr>
          <w:rFonts w:ascii="Times New Roman" w:hAnsi="Times New Roman" w:cs="Times New Roman"/>
          <w:sz w:val="24"/>
          <w:szCs w:val="24"/>
        </w:rPr>
        <w:t xml:space="preserve"> № </w:t>
      </w:r>
      <w:r w:rsidR="00C7691C">
        <w:rPr>
          <w:rFonts w:ascii="Times New Roman" w:hAnsi="Times New Roman" w:cs="Times New Roman"/>
          <w:sz w:val="24"/>
          <w:szCs w:val="24"/>
        </w:rPr>
        <w:t>648 « О земельном налоге».</w:t>
      </w:r>
    </w:p>
    <w:p w:rsidR="007D3FE0" w:rsidRPr="007D3FE0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7D3FE0" w:rsidRPr="007D3FE0">
        <w:rPr>
          <w:rFonts w:ascii="Times New Roman" w:hAnsi="Times New Roman" w:cs="Times New Roman"/>
          <w:sz w:val="24"/>
          <w:szCs w:val="24"/>
        </w:rPr>
        <w:t xml:space="preserve">. </w:t>
      </w:r>
      <w:r w:rsidR="005C2ABD" w:rsidRPr="00EB0FF4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="005C2ABD"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5C2ABD" w:rsidRPr="00EB0FF4">
        <w:rPr>
          <w:rFonts w:ascii="Times New Roman" w:hAnsi="Times New Roman" w:cs="Times New Roman"/>
          <w:sz w:val="24"/>
          <w:szCs w:val="24"/>
        </w:rPr>
        <w:t xml:space="preserve"> от 27.02.2015 № 1339 «О предоставлении бюджетных инвестиций юридическим лицам, не являющимся государственными или муниципальными учреждениями и государственными или муниципальными унитарными предприятиями за счет с</w:t>
      </w:r>
      <w:r w:rsidR="00EB0FF4">
        <w:rPr>
          <w:rFonts w:ascii="Times New Roman" w:hAnsi="Times New Roman" w:cs="Times New Roman"/>
          <w:sz w:val="24"/>
          <w:szCs w:val="24"/>
        </w:rPr>
        <w:t xml:space="preserve">редств  бюджета города </w:t>
      </w:r>
      <w:proofErr w:type="spellStart"/>
      <w:r w:rsid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EB0FF4">
        <w:rPr>
          <w:rFonts w:ascii="Times New Roman" w:hAnsi="Times New Roman" w:cs="Times New Roman"/>
          <w:sz w:val="24"/>
          <w:szCs w:val="24"/>
        </w:rPr>
        <w:t>».</w:t>
      </w:r>
    </w:p>
    <w:p w:rsidR="007D3FE0" w:rsidRPr="00EB0FF4" w:rsidRDefault="00EB0FF4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FF4"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0</w:t>
      </w:r>
      <w:r w:rsidR="007D3FE0" w:rsidRPr="00EB0FF4"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от 26.02.2015 № 1338 «О предоставлении субсидий на осуществление капитальных вложений в объекты капитального строительства муниципальной собственности и приобретение объектов недвижимого имущества в муниципальную собственность и принятии решений о предоставлении указанных субсидий».</w:t>
      </w:r>
    </w:p>
    <w:p w:rsidR="00EB0FF4" w:rsidRP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от 05.03.2015 № 1534 «Об утверждении порядка осуществления бюджетных инвестиций и принятия решений о подготовке и реализации их в объек</w:t>
      </w:r>
      <w:r>
        <w:rPr>
          <w:rFonts w:ascii="Times New Roman" w:hAnsi="Times New Roman" w:cs="Times New Roman"/>
          <w:sz w:val="24"/>
          <w:szCs w:val="24"/>
        </w:rPr>
        <w:t>ты муниципальной собственности».</w:t>
      </w:r>
    </w:p>
    <w:p w:rsidR="00EB0FF4" w:rsidRP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от 31.10.2013 № 3278 «О муниципальной программе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«Социально-экономическое развитие и совершенствование государственного и муниципального управления в горо</w:t>
      </w:r>
      <w:r>
        <w:rPr>
          <w:rFonts w:ascii="Times New Roman" w:hAnsi="Times New Roman" w:cs="Times New Roman"/>
          <w:sz w:val="24"/>
          <w:szCs w:val="24"/>
        </w:rPr>
        <w:t xml:space="preserve">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2014 - 2020 годы».</w:t>
      </w:r>
    </w:p>
    <w:p w:rsidR="00EB0FF4" w:rsidRP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от 14.03.2016 № 559 «О порядке предоставления субсидий субъектам малого и среднего предпринимательства»;</w:t>
      </w:r>
    </w:p>
    <w:p w:rsidR="00EB0FF4" w:rsidRP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от 23.03.2016 № 630«О порядке предоставления грантов в форме субсидий начинающим субъек</w:t>
      </w:r>
      <w:r>
        <w:rPr>
          <w:rFonts w:ascii="Times New Roman" w:hAnsi="Times New Roman" w:cs="Times New Roman"/>
          <w:sz w:val="24"/>
          <w:szCs w:val="24"/>
        </w:rPr>
        <w:t>там малого предпринимательства».</w:t>
      </w:r>
    </w:p>
    <w:p w:rsidR="00CF10EB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от 22.03.2016 № 624 «О порядке предоставления грантов в форме субсидий на реализацию проектов в сфере с</w:t>
      </w:r>
      <w:r>
        <w:rPr>
          <w:rFonts w:ascii="Times New Roman" w:hAnsi="Times New Roman" w:cs="Times New Roman"/>
          <w:sz w:val="24"/>
          <w:szCs w:val="24"/>
        </w:rPr>
        <w:t>оциального предпринимательства».</w:t>
      </w:r>
    </w:p>
    <w:p w:rsid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от 20.08.2014 №4390 «Об утверждении административного регламента предоставления муниципальной услуги «Предоставление поддержки субъектам малого и среднего предпринимательства и организациям, образующим инфраструктуру поддержки субъектов малого и среднего </w:t>
      </w:r>
      <w:r w:rsidRPr="00EB0FF4">
        <w:rPr>
          <w:rFonts w:ascii="Times New Roman" w:hAnsi="Times New Roman" w:cs="Times New Roman"/>
          <w:sz w:val="24"/>
          <w:szCs w:val="24"/>
        </w:rPr>
        <w:lastRenderedPageBreak/>
        <w:t>предпринимательства, в рамках реализации муниципальных программ развития малого и среднего предпринимательства».</w:t>
      </w:r>
    </w:p>
    <w:p w:rsid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 П</w:t>
      </w:r>
      <w:r w:rsidRPr="00EB0FF4">
        <w:rPr>
          <w:rFonts w:ascii="Times New Roman" w:hAnsi="Times New Roman" w:cs="Times New Roman"/>
          <w:sz w:val="24"/>
          <w:szCs w:val="24"/>
        </w:rPr>
        <w:t xml:space="preserve">остановление администрации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от 01.06.2015 № 2212</w:t>
      </w:r>
      <w:r w:rsidRPr="00EB0FF4">
        <w:t xml:space="preserve"> </w:t>
      </w:r>
      <w:r w:rsidRPr="00EB0FF4">
        <w:rPr>
          <w:rFonts w:ascii="Times New Roman" w:hAnsi="Times New Roman" w:cs="Times New Roman"/>
          <w:sz w:val="24"/>
          <w:szCs w:val="24"/>
        </w:rPr>
        <w:t>«Об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EB0FF4">
        <w:rPr>
          <w:rFonts w:ascii="Times New Roman" w:hAnsi="Times New Roman" w:cs="Times New Roman"/>
          <w:sz w:val="24"/>
          <w:szCs w:val="24"/>
        </w:rPr>
        <w:t>твержден</w:t>
      </w:r>
      <w:r>
        <w:rPr>
          <w:rFonts w:ascii="Times New Roman" w:hAnsi="Times New Roman" w:cs="Times New Roman"/>
          <w:sz w:val="24"/>
          <w:szCs w:val="24"/>
        </w:rPr>
        <w:t>ии</w:t>
      </w:r>
      <w:r w:rsidRPr="00EB0FF4">
        <w:rPr>
          <w:rFonts w:ascii="Times New Roman" w:hAnsi="Times New Roman" w:cs="Times New Roman"/>
          <w:sz w:val="24"/>
          <w:szCs w:val="24"/>
        </w:rPr>
        <w:t xml:space="preserve"> регламент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EB0FF4">
        <w:rPr>
          <w:rFonts w:ascii="Times New Roman" w:hAnsi="Times New Roman" w:cs="Times New Roman"/>
          <w:sz w:val="24"/>
          <w:szCs w:val="24"/>
        </w:rPr>
        <w:t xml:space="preserve"> по прохождению связанных с получением разрешения на строительство процедур, исчисляемого </w:t>
      </w:r>
      <w:proofErr w:type="gramStart"/>
      <w:r w:rsidRPr="00EB0FF4">
        <w:rPr>
          <w:rFonts w:ascii="Times New Roman" w:hAnsi="Times New Roman" w:cs="Times New Roman"/>
          <w:sz w:val="24"/>
          <w:szCs w:val="24"/>
        </w:rPr>
        <w:t>с даты обращения</w:t>
      </w:r>
      <w:proofErr w:type="gramEnd"/>
      <w:r w:rsidRPr="00EB0FF4">
        <w:rPr>
          <w:rFonts w:ascii="Times New Roman" w:hAnsi="Times New Roman" w:cs="Times New Roman"/>
          <w:sz w:val="24"/>
          <w:szCs w:val="24"/>
        </w:rPr>
        <w:t xml:space="preserve"> за градостроительным планом земельного участка до даты выдачи разрешения на строительство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B0FF4" w:rsidRDefault="00AE6E3C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  <w:r w:rsidR="00EB0FF4">
        <w:rPr>
          <w:rFonts w:ascii="Times New Roman" w:hAnsi="Times New Roman" w:cs="Times New Roman"/>
          <w:sz w:val="24"/>
          <w:szCs w:val="24"/>
        </w:rPr>
        <w:t>. П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остановление администрации города </w:t>
      </w:r>
      <w:proofErr w:type="spellStart"/>
      <w:r w:rsidR="00EB0FF4"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EB0FF4" w:rsidRPr="00EB0FF4">
        <w:rPr>
          <w:rFonts w:ascii="Times New Roman" w:hAnsi="Times New Roman" w:cs="Times New Roman"/>
          <w:sz w:val="24"/>
          <w:szCs w:val="24"/>
        </w:rPr>
        <w:t xml:space="preserve"> от 02.06.2015 № 2222</w:t>
      </w:r>
      <w:r w:rsidR="00EB0FF4">
        <w:rPr>
          <w:rFonts w:ascii="Times New Roman" w:hAnsi="Times New Roman" w:cs="Times New Roman"/>
          <w:sz w:val="24"/>
          <w:szCs w:val="24"/>
        </w:rPr>
        <w:t xml:space="preserve"> «Об</w:t>
      </w:r>
      <w:r w:rsidR="00EB0FF4" w:rsidRPr="00EB0FF4">
        <w:t xml:space="preserve"> </w:t>
      </w:r>
      <w:r w:rsidR="00EB0FF4">
        <w:rPr>
          <w:rFonts w:ascii="Times New Roman" w:hAnsi="Times New Roman" w:cs="Times New Roman"/>
          <w:sz w:val="24"/>
          <w:szCs w:val="24"/>
        </w:rPr>
        <w:t>у</w:t>
      </w:r>
      <w:r w:rsidR="00EB0FF4" w:rsidRPr="00EB0FF4">
        <w:rPr>
          <w:rFonts w:ascii="Times New Roman" w:hAnsi="Times New Roman" w:cs="Times New Roman"/>
          <w:sz w:val="24"/>
          <w:szCs w:val="24"/>
        </w:rPr>
        <w:t>твержден</w:t>
      </w:r>
      <w:r w:rsidR="00EB0FF4">
        <w:rPr>
          <w:rFonts w:ascii="Times New Roman" w:hAnsi="Times New Roman" w:cs="Times New Roman"/>
          <w:sz w:val="24"/>
          <w:szCs w:val="24"/>
        </w:rPr>
        <w:t>ии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 регламент</w:t>
      </w:r>
      <w:r w:rsidR="00EB0FF4">
        <w:rPr>
          <w:rFonts w:ascii="Times New Roman" w:hAnsi="Times New Roman" w:cs="Times New Roman"/>
          <w:sz w:val="24"/>
          <w:szCs w:val="24"/>
        </w:rPr>
        <w:t>а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 по прохождению процедур, связанных с получением и согласованием технических условий </w:t>
      </w:r>
      <w:proofErr w:type="spellStart"/>
      <w:r w:rsidR="00EB0FF4" w:rsidRPr="00EB0FF4">
        <w:rPr>
          <w:rFonts w:ascii="Times New Roman" w:hAnsi="Times New Roman" w:cs="Times New Roman"/>
          <w:sz w:val="24"/>
          <w:szCs w:val="24"/>
        </w:rPr>
        <w:t>ресурсоснабжающих</w:t>
      </w:r>
      <w:proofErr w:type="spellEnd"/>
      <w:r w:rsidR="00EB0FF4" w:rsidRPr="00EB0FF4">
        <w:rPr>
          <w:rFonts w:ascii="Times New Roman" w:hAnsi="Times New Roman" w:cs="Times New Roman"/>
          <w:sz w:val="24"/>
          <w:szCs w:val="24"/>
        </w:rPr>
        <w:t xml:space="preserve"> организаций</w:t>
      </w:r>
      <w:r w:rsidR="00EB0FF4">
        <w:rPr>
          <w:rFonts w:ascii="Times New Roman" w:hAnsi="Times New Roman" w:cs="Times New Roman"/>
          <w:sz w:val="24"/>
          <w:szCs w:val="24"/>
        </w:rPr>
        <w:t>».</w:t>
      </w:r>
    </w:p>
    <w:p w:rsidR="00A91E9F" w:rsidRDefault="00AE6E3C" w:rsidP="00A91E9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</w:t>
      </w:r>
      <w:r w:rsidR="00A91E9F">
        <w:rPr>
          <w:rFonts w:ascii="Times New Roman" w:hAnsi="Times New Roman" w:cs="Times New Roman"/>
          <w:sz w:val="24"/>
          <w:szCs w:val="24"/>
        </w:rPr>
        <w:t xml:space="preserve">. Постановление администрации города </w:t>
      </w:r>
      <w:proofErr w:type="spellStart"/>
      <w:r w:rsidR="00A91E9F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A91E9F">
        <w:rPr>
          <w:rFonts w:ascii="Times New Roman" w:hAnsi="Times New Roman" w:cs="Times New Roman"/>
          <w:sz w:val="24"/>
          <w:szCs w:val="24"/>
        </w:rPr>
        <w:t xml:space="preserve"> от 16.09.2016 № 2276 «</w:t>
      </w:r>
      <w:r w:rsidR="00A91E9F" w:rsidRPr="00A91E9F">
        <w:rPr>
          <w:rFonts w:ascii="Times New Roman" w:hAnsi="Times New Roman" w:cs="Times New Roman"/>
          <w:sz w:val="24"/>
          <w:szCs w:val="24"/>
        </w:rPr>
        <w:t>Об у</w:t>
      </w:r>
      <w:r w:rsidR="00A91E9F">
        <w:rPr>
          <w:rFonts w:ascii="Times New Roman" w:hAnsi="Times New Roman" w:cs="Times New Roman"/>
          <w:sz w:val="24"/>
          <w:szCs w:val="24"/>
        </w:rPr>
        <w:t xml:space="preserve">тверждении </w:t>
      </w:r>
      <w:proofErr w:type="gramStart"/>
      <w:r w:rsidR="00A91E9F">
        <w:rPr>
          <w:rFonts w:ascii="Times New Roman" w:hAnsi="Times New Roman" w:cs="Times New Roman"/>
          <w:sz w:val="24"/>
          <w:szCs w:val="24"/>
        </w:rPr>
        <w:t xml:space="preserve">Порядка формирования </w:t>
      </w:r>
      <w:r w:rsidR="00A91E9F" w:rsidRPr="00A91E9F">
        <w:rPr>
          <w:rFonts w:ascii="Times New Roman" w:hAnsi="Times New Roman" w:cs="Times New Roman"/>
          <w:sz w:val="24"/>
          <w:szCs w:val="24"/>
        </w:rPr>
        <w:t>плана с</w:t>
      </w:r>
      <w:r w:rsidR="00A91E9F">
        <w:rPr>
          <w:rFonts w:ascii="Times New Roman" w:hAnsi="Times New Roman" w:cs="Times New Roman"/>
          <w:sz w:val="24"/>
          <w:szCs w:val="24"/>
        </w:rPr>
        <w:t>оздания объектов инвестиционной инфраструктуры</w:t>
      </w:r>
      <w:proofErr w:type="gramEnd"/>
      <w:r w:rsidR="00A91E9F">
        <w:rPr>
          <w:rFonts w:ascii="Times New Roman" w:hAnsi="Times New Roman" w:cs="Times New Roman"/>
          <w:sz w:val="24"/>
          <w:szCs w:val="24"/>
        </w:rPr>
        <w:t xml:space="preserve"> в муниципальном </w:t>
      </w:r>
      <w:r w:rsidR="00A91E9F" w:rsidRPr="00A91E9F">
        <w:rPr>
          <w:rFonts w:ascii="Times New Roman" w:hAnsi="Times New Roman" w:cs="Times New Roman"/>
          <w:sz w:val="24"/>
          <w:szCs w:val="24"/>
        </w:rPr>
        <w:t xml:space="preserve">образовании городской округ город </w:t>
      </w:r>
      <w:proofErr w:type="spellStart"/>
      <w:r w:rsidR="00A91E9F" w:rsidRPr="00A91E9F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A91E9F">
        <w:rPr>
          <w:rFonts w:ascii="Times New Roman" w:hAnsi="Times New Roman" w:cs="Times New Roman"/>
          <w:sz w:val="24"/>
          <w:szCs w:val="24"/>
        </w:rPr>
        <w:t>».</w:t>
      </w:r>
    </w:p>
    <w:p w:rsidR="00A91E9F" w:rsidRDefault="00A91E9F" w:rsidP="00A91E9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AE6E3C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91E9F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Pr="00A91E9F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A91E9F">
        <w:rPr>
          <w:rFonts w:ascii="Times New Roman" w:hAnsi="Times New Roman" w:cs="Times New Roman"/>
          <w:sz w:val="24"/>
          <w:szCs w:val="24"/>
        </w:rPr>
        <w:t xml:space="preserve"> от 16.09.2016 № 227</w:t>
      </w:r>
      <w:r>
        <w:rPr>
          <w:rFonts w:ascii="Times New Roman" w:hAnsi="Times New Roman" w:cs="Times New Roman"/>
          <w:sz w:val="24"/>
          <w:szCs w:val="24"/>
        </w:rPr>
        <w:t xml:space="preserve">7 «Об утверждении Плана создания объектов инвестиционной </w:t>
      </w:r>
      <w:r w:rsidRPr="00A91E9F">
        <w:rPr>
          <w:rFonts w:ascii="Times New Roman" w:hAnsi="Times New Roman" w:cs="Times New Roman"/>
          <w:sz w:val="24"/>
          <w:szCs w:val="24"/>
        </w:rPr>
        <w:t>инф</w:t>
      </w:r>
      <w:r>
        <w:rPr>
          <w:rFonts w:ascii="Times New Roman" w:hAnsi="Times New Roman" w:cs="Times New Roman"/>
          <w:sz w:val="24"/>
          <w:szCs w:val="24"/>
        </w:rPr>
        <w:t xml:space="preserve">раструктуры в муниципальном образовании городской округ </w:t>
      </w:r>
      <w:r w:rsidRPr="00A91E9F">
        <w:rPr>
          <w:rFonts w:ascii="Times New Roman" w:hAnsi="Times New Roman" w:cs="Times New Roman"/>
          <w:sz w:val="24"/>
          <w:szCs w:val="24"/>
        </w:rPr>
        <w:t xml:space="preserve">город </w:t>
      </w:r>
      <w:proofErr w:type="spellStart"/>
      <w:r w:rsidRPr="00A91E9F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».</w:t>
      </w:r>
    </w:p>
    <w:p w:rsidR="00AE6E3C" w:rsidRDefault="00AE6E3C" w:rsidP="00AE6E3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21. </w:t>
      </w:r>
      <w:r w:rsidRPr="00AE6E3C">
        <w:rPr>
          <w:rFonts w:ascii="Times New Roman" w:hAnsi="Times New Roman" w:cs="Times New Roman"/>
          <w:sz w:val="24"/>
          <w:szCs w:val="24"/>
        </w:rPr>
        <w:t xml:space="preserve">Постановление администрации города </w:t>
      </w:r>
      <w:proofErr w:type="spellStart"/>
      <w:r w:rsidRPr="00AE6E3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от 28.10.2016 № 2639 «Об утверждении Регламента сопровождения инвестиционных  </w:t>
      </w:r>
      <w:r w:rsidRPr="00AE6E3C">
        <w:rPr>
          <w:rFonts w:ascii="Times New Roman" w:hAnsi="Times New Roman" w:cs="Times New Roman"/>
          <w:sz w:val="24"/>
          <w:szCs w:val="24"/>
        </w:rPr>
        <w:t>проектов по принци</w:t>
      </w:r>
      <w:r>
        <w:rPr>
          <w:rFonts w:ascii="Times New Roman" w:hAnsi="Times New Roman" w:cs="Times New Roman"/>
          <w:sz w:val="24"/>
          <w:szCs w:val="24"/>
        </w:rPr>
        <w:t xml:space="preserve">пу «одного окна» </w:t>
      </w:r>
      <w:r w:rsidRPr="00AE6E3C">
        <w:rPr>
          <w:rFonts w:ascii="Times New Roman" w:hAnsi="Times New Roman" w:cs="Times New Roman"/>
          <w:sz w:val="24"/>
          <w:szCs w:val="24"/>
        </w:rPr>
        <w:t xml:space="preserve">на территории города </w:t>
      </w:r>
      <w:proofErr w:type="spellStart"/>
      <w:r w:rsidRPr="00AE6E3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EB0FF4" w:rsidRPr="00EB0FF4" w:rsidRDefault="00EB0FF4" w:rsidP="00AE6E3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AE6E3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 Р</w:t>
      </w:r>
      <w:r w:rsidRPr="00EB0FF4">
        <w:rPr>
          <w:rFonts w:ascii="Times New Roman" w:hAnsi="Times New Roman" w:cs="Times New Roman"/>
          <w:sz w:val="24"/>
          <w:szCs w:val="24"/>
        </w:rPr>
        <w:t xml:space="preserve">аспоряжение администрации города </w:t>
      </w:r>
      <w:proofErr w:type="spellStart"/>
      <w:r w:rsidRPr="00EB0FF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B0FF4">
        <w:rPr>
          <w:rFonts w:ascii="Times New Roman" w:hAnsi="Times New Roman" w:cs="Times New Roman"/>
          <w:sz w:val="24"/>
          <w:szCs w:val="24"/>
        </w:rPr>
        <w:t xml:space="preserve"> от  21.01.2015 №22 </w:t>
      </w:r>
      <w:r w:rsidR="00E838FC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 xml:space="preserve">Об </w:t>
      </w:r>
      <w:r w:rsidRPr="00EB0FF4">
        <w:rPr>
          <w:rFonts w:ascii="Times New Roman" w:hAnsi="Times New Roman" w:cs="Times New Roman"/>
          <w:sz w:val="24"/>
          <w:szCs w:val="24"/>
        </w:rPr>
        <w:t>утвержден</w:t>
      </w:r>
      <w:r>
        <w:rPr>
          <w:rFonts w:ascii="Times New Roman" w:hAnsi="Times New Roman" w:cs="Times New Roman"/>
          <w:sz w:val="24"/>
          <w:szCs w:val="24"/>
        </w:rPr>
        <w:t>ии</w:t>
      </w:r>
      <w:r w:rsidRPr="00EB0FF4">
        <w:rPr>
          <w:rFonts w:ascii="Times New Roman" w:hAnsi="Times New Roman" w:cs="Times New Roman"/>
          <w:sz w:val="24"/>
          <w:szCs w:val="24"/>
        </w:rPr>
        <w:t xml:space="preserve"> сводн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B0FF4">
        <w:rPr>
          <w:rFonts w:ascii="Times New Roman" w:hAnsi="Times New Roman" w:cs="Times New Roman"/>
          <w:sz w:val="24"/>
          <w:szCs w:val="24"/>
        </w:rPr>
        <w:t xml:space="preserve"> план график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EB0FF4">
        <w:rPr>
          <w:rFonts w:ascii="Times New Roman" w:hAnsi="Times New Roman" w:cs="Times New Roman"/>
          <w:sz w:val="24"/>
          <w:szCs w:val="24"/>
        </w:rPr>
        <w:t xml:space="preserve"> проведения аукционов по продаже земельных участков  или продаже права аренды на земельные участки для жилищного строительства</w:t>
      </w:r>
      <w:r w:rsidR="00AE6E3C">
        <w:rPr>
          <w:rFonts w:ascii="Times New Roman" w:hAnsi="Times New Roman" w:cs="Times New Roman"/>
          <w:sz w:val="24"/>
          <w:szCs w:val="24"/>
        </w:rPr>
        <w:t>».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Полномочия по обеспечению благоприятного инвестиционного климата осуществляют координационные (совещательные) органы - Координационный совет по вопросам развития инвестиционной деятельности, Координационный совет по развитию малого и среднего предпринимательства, коллегиальный орган - комиссия по землепользованию и застройке.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26B38">
        <w:rPr>
          <w:rFonts w:ascii="Times New Roman" w:hAnsi="Times New Roman" w:cs="Times New Roman"/>
          <w:sz w:val="24"/>
          <w:szCs w:val="24"/>
        </w:rPr>
        <w:t xml:space="preserve">На сайте органов местного самоуправления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создан раздел «Инвестиционная деятельность», который наполнен информацией об инвестиционных площадках, проектах, аукционах, о деятельности координационных органов, созданы активные ссылки на инвестиционный портал автономного округа и официальные сайты организаций, инфраструктуры поддержки предпринимательства, установлена прямая связь с уполномоченным по защите прав предпринимателей и прямая связь с главой города.</w:t>
      </w:r>
      <w:proofErr w:type="gramEnd"/>
    </w:p>
    <w:p w:rsidR="00F26B38" w:rsidRPr="00F26B38" w:rsidRDefault="006B0053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="00F26B38" w:rsidRPr="00F26B38">
        <w:rPr>
          <w:rFonts w:ascii="Times New Roman" w:hAnsi="Times New Roman" w:cs="Times New Roman"/>
          <w:sz w:val="24"/>
          <w:szCs w:val="24"/>
        </w:rPr>
        <w:t xml:space="preserve">ород </w:t>
      </w:r>
      <w:proofErr w:type="spellStart"/>
      <w:r w:rsidR="00F26B38" w:rsidRPr="00F26B38">
        <w:rPr>
          <w:rFonts w:ascii="Times New Roman" w:hAnsi="Times New Roman" w:cs="Times New Roman"/>
          <w:sz w:val="24"/>
          <w:szCs w:val="24"/>
        </w:rPr>
        <w:t>Юго</w:t>
      </w:r>
      <w:proofErr w:type="gramStart"/>
      <w:r w:rsidR="00F26B38" w:rsidRPr="00F26B38">
        <w:rPr>
          <w:rFonts w:ascii="Times New Roman" w:hAnsi="Times New Roman" w:cs="Times New Roman"/>
          <w:sz w:val="24"/>
          <w:szCs w:val="24"/>
        </w:rPr>
        <w:t>рск</w:t>
      </w:r>
      <w:proofErr w:type="spellEnd"/>
      <w:r w:rsidR="00F26B38" w:rsidRPr="00F26B38">
        <w:rPr>
          <w:rFonts w:ascii="Times New Roman" w:hAnsi="Times New Roman" w:cs="Times New Roman"/>
          <w:sz w:val="24"/>
          <w:szCs w:val="24"/>
        </w:rPr>
        <w:t xml:space="preserve"> пр</w:t>
      </w:r>
      <w:proofErr w:type="gramEnd"/>
      <w:r w:rsidR="00F26B38" w:rsidRPr="00F26B38">
        <w:rPr>
          <w:rFonts w:ascii="Times New Roman" w:hAnsi="Times New Roman" w:cs="Times New Roman"/>
          <w:sz w:val="24"/>
          <w:szCs w:val="24"/>
        </w:rPr>
        <w:t>инимает участие в реализации 3 портфелей проектов, сформированных в рамках реализации федеральных приоритетных проектов и программ по основным направлениям стратегического развития Российской Федерации: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 xml:space="preserve">- «Формирование комфортной городской среды»; 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«Обеспечение качества жилищно-коммунальных услуг»;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«Доступное дополнительное образование для детей в Югре»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по 2 направлениям стратегического развития Российской Федерации - жилищно-коммунальное хозяйство и городская среда, образование.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 xml:space="preserve">Реализуются 6 целевых моделей на территории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«Получение разрешения на строительство и территориальное планирование»;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«Регистрация права собственности на земельные участки и объекты недвижимого имущества»;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«Постановка на кадастровый учет земельных участков и объектов недвижимого имущества»;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«Система мер по стимулированию развития малого и среднего предпринимательства»;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lastRenderedPageBreak/>
        <w:t>- «Подключение (технологическое присоединение) к электрическим сетям»;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«Подключение (технологическое присоединение) к газовым сетям»;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-«Совершенствование и внедрение положений регионального инвестиционного стандарта».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участвует в реализации 6 национальных проектов (программ), направленных на достижение целевых показателей, предусмотренных поручениями Президента РФ от 07.05.2018 № 20: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«Демография»;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«Развитие образования»;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«Жилье и городская среда»;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«Цифровая экономика»;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«Малый и средний бизнес»;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«Культура».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Региональный приоритетный проект «Ресурсный центр - детский технопарк «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Кванториум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» в городе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Ханты - Мансийского автономного округа - Югры завершен в полном объеме. Проект реализован в партнерстве с градообразующим предприятием ООО «Газпром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Создан ресурсный центр - детский технопарк «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Кванториум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» в городе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. Благодаря его созданию обеспечены условия для увеличения доли детей, охваченных дополнительными общеобразовательными программами, включая техническое и естественнонаучное направление. 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Проектный комитет Ханты - Мансийского автономного округа - Югры рекомендовал всем муниципальным проектным офисам автономного округа использовать опыт по реализации проекта «Ресурсный центр - детский технопарк «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Кванториум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» в городе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Ханты - Мансийского автономного округа - Югры в качестве лучших практик Югры.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 xml:space="preserve">На официальном сайте органов местного самоуправления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создан раздел «Проектная деятельность», который содержит информацию о работе Проектного комитета и муниципального проектного офиса администрации города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>.</w:t>
      </w:r>
    </w:p>
    <w:p w:rsidR="002243E3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Исходя из сложившейся динамики, уточнен прогнозный показатель по объему работ, выполненных по виду деятельности «Строительство». Учитывая, что основной объем инвестиций приходится на 4 квартал, сохранена предлагаемая в прогнозе динамика.</w:t>
      </w:r>
    </w:p>
    <w:p w:rsidR="00CF10EB" w:rsidRPr="00A91E9F" w:rsidRDefault="00CF10EB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91E9F">
        <w:rPr>
          <w:rFonts w:ascii="Times New Roman" w:hAnsi="Times New Roman" w:cs="Times New Roman"/>
          <w:sz w:val="24"/>
          <w:szCs w:val="24"/>
        </w:rPr>
        <w:t xml:space="preserve">С целью устойчивого функционирования и развития электроэнергетики города </w:t>
      </w:r>
      <w:proofErr w:type="spellStart"/>
      <w:r w:rsidR="00A91E9F" w:rsidRPr="00A91E9F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A91E9F">
        <w:rPr>
          <w:rFonts w:ascii="Times New Roman" w:hAnsi="Times New Roman" w:cs="Times New Roman"/>
          <w:sz w:val="24"/>
          <w:szCs w:val="24"/>
        </w:rPr>
        <w:t xml:space="preserve"> открытое акционерное общество «ЮТЭК-</w:t>
      </w:r>
      <w:proofErr w:type="spellStart"/>
      <w:r w:rsidR="00A91E9F" w:rsidRPr="00A91E9F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A91E9F">
        <w:rPr>
          <w:rFonts w:ascii="Times New Roman" w:hAnsi="Times New Roman" w:cs="Times New Roman"/>
          <w:sz w:val="24"/>
          <w:szCs w:val="24"/>
        </w:rPr>
        <w:t>» (далее – ОАО «ЮТЭК-</w:t>
      </w:r>
      <w:proofErr w:type="spellStart"/>
      <w:r w:rsidR="00A91E9F" w:rsidRPr="00A91E9F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A91E9F">
        <w:rPr>
          <w:rFonts w:ascii="Times New Roman" w:hAnsi="Times New Roman" w:cs="Times New Roman"/>
          <w:sz w:val="24"/>
          <w:szCs w:val="24"/>
        </w:rPr>
        <w:t>») участвует в реализации инвестиционной программы открытого акционерного общества «Югорская регион</w:t>
      </w:r>
      <w:r w:rsidR="00C7691C">
        <w:rPr>
          <w:rFonts w:ascii="Times New Roman" w:hAnsi="Times New Roman" w:cs="Times New Roman"/>
          <w:sz w:val="24"/>
          <w:szCs w:val="24"/>
        </w:rPr>
        <w:t>альная электросетевая компания».</w:t>
      </w:r>
    </w:p>
    <w:p w:rsidR="00984D0C" w:rsidRPr="00984D0C" w:rsidRDefault="00984D0C" w:rsidP="00984D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2018 году</w:t>
      </w:r>
      <w:r w:rsidRPr="00984D0C">
        <w:rPr>
          <w:rFonts w:ascii="Times New Roman" w:hAnsi="Times New Roman" w:cs="Times New Roman"/>
          <w:sz w:val="24"/>
          <w:szCs w:val="24"/>
        </w:rPr>
        <w:t xml:space="preserve"> расходная часть бюджета увеличилась на 1,8% и составила 3 822,9 млн. рублей. </w:t>
      </w:r>
      <w:proofErr w:type="gramStart"/>
      <w:r w:rsidRPr="00984D0C">
        <w:rPr>
          <w:rFonts w:ascii="Times New Roman" w:hAnsi="Times New Roman" w:cs="Times New Roman"/>
          <w:sz w:val="24"/>
          <w:szCs w:val="24"/>
        </w:rPr>
        <w:t>Основными причинами увеличения объемов расходов является: проведение с 1 января 2018 года индексации на прогнозный уровень инфляции (4%) расходов на оплату труда работников, не попадающих под действие Указов Президента Российской Федерации,  увеличение объема субсидии на обеспечение функционирования и развития систем видеонаблюдения в сфере общественного порядка из бюджета автономного округа, увеличением объема субсидии на развитие материально – технической базы муниципальных учреждений спорта</w:t>
      </w:r>
      <w:proofErr w:type="gramEnd"/>
      <w:r w:rsidRPr="00984D0C">
        <w:rPr>
          <w:rFonts w:ascii="Times New Roman" w:hAnsi="Times New Roman" w:cs="Times New Roman"/>
          <w:sz w:val="24"/>
          <w:szCs w:val="24"/>
        </w:rPr>
        <w:t xml:space="preserve"> в связи с окончанием строительства </w:t>
      </w:r>
      <w:proofErr w:type="spellStart"/>
      <w:r w:rsidRPr="00984D0C">
        <w:rPr>
          <w:rFonts w:ascii="Times New Roman" w:hAnsi="Times New Roman" w:cs="Times New Roman"/>
          <w:sz w:val="24"/>
          <w:szCs w:val="24"/>
        </w:rPr>
        <w:t>физкультурно</w:t>
      </w:r>
      <w:proofErr w:type="spellEnd"/>
      <w:r w:rsidRPr="00984D0C">
        <w:rPr>
          <w:rFonts w:ascii="Times New Roman" w:hAnsi="Times New Roman" w:cs="Times New Roman"/>
          <w:sz w:val="24"/>
          <w:szCs w:val="24"/>
        </w:rPr>
        <w:t xml:space="preserve"> – спортивного комплекса с универсальным игровым залом.</w:t>
      </w:r>
    </w:p>
    <w:p w:rsidR="00984D0C" w:rsidRDefault="00984D0C" w:rsidP="00984D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D0C">
        <w:rPr>
          <w:rFonts w:ascii="Times New Roman" w:hAnsi="Times New Roman" w:cs="Times New Roman"/>
          <w:sz w:val="24"/>
          <w:szCs w:val="24"/>
        </w:rPr>
        <w:t>Наибольшая доля в структуре расходов - расходы на социальную сферу города – 12 124,6 млн. рублей или 55,6%.</w:t>
      </w:r>
      <w:r w:rsidR="000C64BA" w:rsidRPr="000C64BA">
        <w:rPr>
          <w:rFonts w:ascii="Times New Roman" w:hAnsi="Times New Roman" w:cs="Times New Roman"/>
          <w:sz w:val="24"/>
          <w:szCs w:val="24"/>
        </w:rPr>
        <w:tab/>
      </w:r>
    </w:p>
    <w:p w:rsidR="00CF10EB" w:rsidRPr="00CF10EB" w:rsidRDefault="00CF10EB" w:rsidP="000C64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F10EB">
        <w:rPr>
          <w:rFonts w:ascii="Times New Roman" w:hAnsi="Times New Roman" w:cs="Times New Roman"/>
          <w:sz w:val="24"/>
          <w:szCs w:val="24"/>
        </w:rPr>
        <w:t>В 201</w:t>
      </w:r>
      <w:r w:rsidR="00984D0C">
        <w:rPr>
          <w:rFonts w:ascii="Times New Roman" w:hAnsi="Times New Roman" w:cs="Times New Roman"/>
          <w:sz w:val="24"/>
          <w:szCs w:val="24"/>
        </w:rPr>
        <w:t>8</w:t>
      </w:r>
      <w:r w:rsidRPr="00CF10EB">
        <w:rPr>
          <w:rFonts w:ascii="Times New Roman" w:hAnsi="Times New Roman" w:cs="Times New Roman"/>
          <w:sz w:val="24"/>
          <w:szCs w:val="24"/>
        </w:rPr>
        <w:t xml:space="preserve"> году на территории города </w:t>
      </w:r>
      <w:proofErr w:type="spellStart"/>
      <w:r w:rsidRPr="00CF10EB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F10EB">
        <w:rPr>
          <w:rFonts w:ascii="Times New Roman" w:hAnsi="Times New Roman" w:cs="Times New Roman"/>
          <w:sz w:val="24"/>
          <w:szCs w:val="24"/>
        </w:rPr>
        <w:t xml:space="preserve"> осуществлялась реализация 22 – х муниципальных программ.</w:t>
      </w:r>
    </w:p>
    <w:p w:rsidR="00984D0C" w:rsidRDefault="00984D0C" w:rsidP="000177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D0C">
        <w:rPr>
          <w:rFonts w:ascii="Times New Roman" w:hAnsi="Times New Roman" w:cs="Times New Roman"/>
          <w:sz w:val="24"/>
          <w:szCs w:val="24"/>
        </w:rPr>
        <w:lastRenderedPageBreak/>
        <w:t xml:space="preserve">Исполнение расходных обязательств по муниципальным программам составило          3 958 427,6 тыс. рублей или 99,6% к плану (плановое значение на год - 3 976 192,0 тыс. рублей). </w:t>
      </w:r>
      <w:proofErr w:type="gramStart"/>
      <w:r w:rsidRPr="00984D0C">
        <w:rPr>
          <w:rFonts w:ascii="Times New Roman" w:hAnsi="Times New Roman" w:cs="Times New Roman"/>
          <w:sz w:val="24"/>
          <w:szCs w:val="24"/>
        </w:rPr>
        <w:t>Из них: средства местного бюджета - 1 341 891,6 тыс. рублей, средства автономного округа - 2 444 613,4 тыс. рублей, средства федерального бюджета - 17 344,5 тыс. рублей, иные внебюджетные источники - 154 578,2 тыс. рублей.</w:t>
      </w:r>
      <w:proofErr w:type="gramEnd"/>
    </w:p>
    <w:p w:rsidR="00984D0C" w:rsidRPr="00984D0C" w:rsidRDefault="00984D0C" w:rsidP="00984D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84D0C">
        <w:rPr>
          <w:rFonts w:ascii="Times New Roman" w:hAnsi="Times New Roman" w:cs="Times New Roman"/>
          <w:sz w:val="24"/>
          <w:szCs w:val="24"/>
        </w:rPr>
        <w:t>В связи с принятием Правительством Ханты-Мансийского автономного округа - Югры решения о разработке и утверждении государственных программ Ханты-Мансийского автономного округа – Югры в соответствии с национальными целями развития определенными Указом Президента Российской Федерации от 7 мая 2018 года № 204 «О национальных целях и стратегических задачах развития Российской Федерации на период до 2024 года», соблюдая принципы преемственности целей государственных программ автономного округа и</w:t>
      </w:r>
      <w:proofErr w:type="gramEnd"/>
      <w:r w:rsidRPr="00984D0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84D0C">
        <w:rPr>
          <w:rFonts w:ascii="Times New Roman" w:hAnsi="Times New Roman" w:cs="Times New Roman"/>
          <w:sz w:val="24"/>
          <w:szCs w:val="24"/>
        </w:rPr>
        <w:t xml:space="preserve">муниципальных программ, необходимости синхронизации достижения показателей и решения задач администрацией города </w:t>
      </w:r>
      <w:proofErr w:type="spellStart"/>
      <w:r w:rsidRPr="00984D0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84D0C">
        <w:rPr>
          <w:rFonts w:ascii="Times New Roman" w:hAnsi="Times New Roman" w:cs="Times New Roman"/>
          <w:sz w:val="24"/>
          <w:szCs w:val="24"/>
        </w:rPr>
        <w:t xml:space="preserve"> принято решение  завершить реализацию действующих муниципальных программ 31.12.2018 и разработать новые муниципальные программы сроком реализации с 2019 по  2025 годы и на период до 2030 года на основе модельной муниципальной программы (постановление администрации города </w:t>
      </w:r>
      <w:proofErr w:type="spellStart"/>
      <w:r w:rsidRPr="00984D0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84D0C">
        <w:rPr>
          <w:rFonts w:ascii="Times New Roman" w:hAnsi="Times New Roman" w:cs="Times New Roman"/>
          <w:sz w:val="24"/>
          <w:szCs w:val="24"/>
        </w:rPr>
        <w:t xml:space="preserve"> от 18.10.2018 № 2876 «О модельной муниципальной программе города </w:t>
      </w:r>
      <w:proofErr w:type="spellStart"/>
      <w:r w:rsidRPr="00984D0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84D0C">
        <w:rPr>
          <w:rFonts w:ascii="Times New Roman" w:hAnsi="Times New Roman" w:cs="Times New Roman"/>
          <w:sz w:val="24"/>
          <w:szCs w:val="24"/>
        </w:rPr>
        <w:t>, порядке принятия решения о</w:t>
      </w:r>
      <w:proofErr w:type="gramEnd"/>
      <w:r w:rsidRPr="00984D0C">
        <w:rPr>
          <w:rFonts w:ascii="Times New Roman" w:hAnsi="Times New Roman" w:cs="Times New Roman"/>
          <w:sz w:val="24"/>
          <w:szCs w:val="24"/>
        </w:rPr>
        <w:t xml:space="preserve"> разработке муниципальных программ города </w:t>
      </w:r>
      <w:proofErr w:type="spellStart"/>
      <w:r w:rsidRPr="00984D0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84D0C">
        <w:rPr>
          <w:rFonts w:ascii="Times New Roman" w:hAnsi="Times New Roman" w:cs="Times New Roman"/>
          <w:sz w:val="24"/>
          <w:szCs w:val="24"/>
        </w:rPr>
        <w:t>, их формирования, утверждения и реализации в соответствии с национальными целями развития»).</w:t>
      </w:r>
    </w:p>
    <w:p w:rsidR="00017719" w:rsidRDefault="00984D0C" w:rsidP="00984D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D0C">
        <w:rPr>
          <w:rFonts w:ascii="Times New Roman" w:hAnsi="Times New Roman" w:cs="Times New Roman"/>
          <w:sz w:val="24"/>
          <w:szCs w:val="24"/>
        </w:rPr>
        <w:t xml:space="preserve">Утверждено 17 новых муниципальных программ города </w:t>
      </w:r>
      <w:proofErr w:type="spellStart"/>
      <w:r w:rsidRPr="00984D0C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84D0C">
        <w:rPr>
          <w:rFonts w:ascii="Times New Roman" w:hAnsi="Times New Roman" w:cs="Times New Roman"/>
          <w:sz w:val="24"/>
          <w:szCs w:val="24"/>
        </w:rPr>
        <w:t xml:space="preserve"> с периодом действия до 2030 года.</w:t>
      </w:r>
    </w:p>
    <w:p w:rsidR="00017719" w:rsidRPr="00017719" w:rsidRDefault="00017719" w:rsidP="0001771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17719">
        <w:rPr>
          <w:rFonts w:ascii="Times New Roman" w:hAnsi="Times New Roman" w:cs="Times New Roman"/>
          <w:b/>
          <w:sz w:val="24"/>
          <w:szCs w:val="24"/>
        </w:rPr>
        <w:t>Инвестиции</w:t>
      </w:r>
    </w:p>
    <w:p w:rsidR="00017719" w:rsidRPr="00017719" w:rsidRDefault="00017719" w:rsidP="00017719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1771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Объем капитальных вложений </w:t>
      </w:r>
      <w:r w:rsidR="009A414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2018 году </w:t>
      </w:r>
      <w:r w:rsidRPr="0001771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за счет всех источников финансирования по предварительным итогам составил  </w:t>
      </w:r>
      <w:r w:rsidR="009A4147">
        <w:rPr>
          <w:rFonts w:ascii="Times New Roman" w:eastAsia="Times New Roman" w:hAnsi="Times New Roman" w:cs="Times New Roman"/>
          <w:sz w:val="24"/>
          <w:szCs w:val="24"/>
          <w:lang w:eastAsia="ar-SA"/>
        </w:rPr>
        <w:t>1 722,2 млн. рублей</w:t>
      </w:r>
      <w:r w:rsidRPr="0001771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 </w:t>
      </w:r>
    </w:p>
    <w:p w:rsidR="00851C87" w:rsidRPr="009A4147" w:rsidRDefault="009A4147" w:rsidP="009A41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A4147">
        <w:rPr>
          <w:rFonts w:ascii="Times New Roman" w:eastAsia="Times New Roman" w:hAnsi="Times New Roman" w:cs="Times New Roman"/>
          <w:sz w:val="24"/>
          <w:szCs w:val="20"/>
          <w:lang w:eastAsia="ar-SA"/>
        </w:rPr>
        <w:t>Порядка 15,3% инвестиций осуществлено за счет бюджетных средств, из которых 95,2% составили средства бюджета автономного округа, которые направлены на реализацию государственных и муниципальных программ.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За 201</w:t>
      </w:r>
      <w:r w:rsidR="009A4147">
        <w:rPr>
          <w:rFonts w:ascii="Times New Roman" w:hAnsi="Times New Roman" w:cs="Times New Roman"/>
          <w:sz w:val="24"/>
          <w:szCs w:val="24"/>
        </w:rPr>
        <w:t>8</w:t>
      </w:r>
      <w:r w:rsidRPr="00C76A1A">
        <w:rPr>
          <w:rFonts w:ascii="Times New Roman" w:hAnsi="Times New Roman" w:cs="Times New Roman"/>
          <w:sz w:val="24"/>
          <w:szCs w:val="24"/>
        </w:rPr>
        <w:t xml:space="preserve"> год </w:t>
      </w:r>
      <w:r w:rsidR="009A4147">
        <w:rPr>
          <w:rFonts w:ascii="Times New Roman" w:hAnsi="Times New Roman" w:cs="Times New Roman"/>
          <w:sz w:val="24"/>
          <w:szCs w:val="24"/>
        </w:rPr>
        <w:t>в</w:t>
      </w:r>
      <w:r w:rsidR="009A4147" w:rsidRPr="009A4147">
        <w:rPr>
          <w:rFonts w:ascii="Times New Roman" w:hAnsi="Times New Roman" w:cs="Times New Roman"/>
          <w:sz w:val="24"/>
          <w:szCs w:val="24"/>
        </w:rPr>
        <w:t>ведено в эксплуатацию 13,8 тыс. кв. метров жилья (54,3%), из них 10,7 тыс. кв. метров (64 дома) - индивидуальное жилищное строительство (110,3%), что немного ниже прогнозной оценки (14,7 тыс. кв. метров).</w:t>
      </w:r>
    </w:p>
    <w:p w:rsidR="009A4147" w:rsidRDefault="009A4147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A4147">
        <w:rPr>
          <w:rFonts w:ascii="Times New Roman" w:hAnsi="Times New Roman" w:cs="Times New Roman"/>
          <w:sz w:val="24"/>
          <w:szCs w:val="24"/>
        </w:rPr>
        <w:t xml:space="preserve">Объем работ, выполненных по виду деятельности «Строительство» (без субъектов малого предпринимательства) </w:t>
      </w:r>
      <w:r>
        <w:rPr>
          <w:rFonts w:ascii="Times New Roman" w:hAnsi="Times New Roman" w:cs="Times New Roman"/>
          <w:sz w:val="24"/>
          <w:szCs w:val="24"/>
        </w:rPr>
        <w:t xml:space="preserve">в 2018 году </w:t>
      </w:r>
      <w:r w:rsidRPr="009A4147">
        <w:rPr>
          <w:rFonts w:ascii="Times New Roman" w:hAnsi="Times New Roman" w:cs="Times New Roman"/>
          <w:sz w:val="24"/>
          <w:szCs w:val="24"/>
        </w:rPr>
        <w:t xml:space="preserve">предварительно составил 40,2 млн. рублей (8,4% в сопоставимых ценах), что немного выше ожидаемого (32,1 млн. рублей). 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Можно отметить ряд инвестиционных проектов, наиболее значимых для города: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- комплексное освоение жилой застройки в 17 и </w:t>
      </w:r>
      <w:proofErr w:type="gramStart"/>
      <w:r w:rsidRPr="00C76A1A">
        <w:rPr>
          <w:rFonts w:ascii="Times New Roman" w:hAnsi="Times New Roman" w:cs="Times New Roman"/>
          <w:sz w:val="24"/>
          <w:szCs w:val="24"/>
        </w:rPr>
        <w:t>14</w:t>
      </w:r>
      <w:proofErr w:type="gramEnd"/>
      <w:r w:rsidRPr="00C76A1A">
        <w:rPr>
          <w:rFonts w:ascii="Times New Roman" w:hAnsi="Times New Roman" w:cs="Times New Roman"/>
          <w:sz w:val="24"/>
          <w:szCs w:val="24"/>
        </w:rPr>
        <w:t xml:space="preserve"> а микрорайонах (предоставлены земельные участки);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- строительство 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физкультурно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 xml:space="preserve"> - спортивного комплекса с универсальным игровым залом;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-  строительство детского сада на 300 мест на бульваре </w:t>
      </w:r>
      <w:proofErr w:type="gramStart"/>
      <w:r w:rsidRPr="00C76A1A">
        <w:rPr>
          <w:rFonts w:ascii="Times New Roman" w:hAnsi="Times New Roman" w:cs="Times New Roman"/>
          <w:sz w:val="24"/>
          <w:szCs w:val="24"/>
        </w:rPr>
        <w:t>Сибирский</w:t>
      </w:r>
      <w:proofErr w:type="gramEnd"/>
      <w:r w:rsidRPr="00C76A1A">
        <w:rPr>
          <w:rFonts w:ascii="Times New Roman" w:hAnsi="Times New Roman" w:cs="Times New Roman"/>
          <w:sz w:val="24"/>
          <w:szCs w:val="24"/>
        </w:rPr>
        <w:t xml:space="preserve"> (инвестором проекта является ООО «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Югорскремстройгаз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>»).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- музейно-туристический комплекс «Ворота в Югру».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Для строительства логистического центра предлагается в аренду земельный участок площадью 10,35 га в 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северо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 xml:space="preserve"> - восточной промышленной зоне города 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 xml:space="preserve">. Инженерные коммуникации (газ, вода, электричество, связь) находятся на расстоянии от 0,8 до 1 километра от территории земельного участка. 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Для строительства индустриального парка предлагается земельный участок в </w:t>
      </w:r>
      <w:proofErr w:type="gramStart"/>
      <w:r w:rsidRPr="00C76A1A">
        <w:rPr>
          <w:rFonts w:ascii="Times New Roman" w:hAnsi="Times New Roman" w:cs="Times New Roman"/>
          <w:sz w:val="24"/>
          <w:szCs w:val="24"/>
        </w:rPr>
        <w:t>Южной</w:t>
      </w:r>
      <w:proofErr w:type="gramEnd"/>
      <w:r w:rsidRPr="00C76A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промзоне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 xml:space="preserve"> 8,26 га. Инженерные коммуникации (газ, вода, электричество, связь) находятся на расстоянии от 0,2 до 1 километра от земельного участка.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lastRenderedPageBreak/>
        <w:t>Полномочия по обеспечению благоприятного инвестиционного климата осуществляют координационные (совещательные) органы – Координационный совет по вопросам развития инвестиционной деятельности, Координационный совет по развитию малого и среднего предпринимательства, коллегиальный орган - комиссия по землепользованию и застройке.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Проведено 3 заседания комиссии по землепользованию и застройке администрации города, на которых рассмотрено  17 вопросов, в том числе от субъектов малого и среднего предпринимательства – 7. По результатам рассмотрения комиссией субъектам малого и среднего предпринимательства выделено 3 земельных участка, под размещение объекта торговли, строительство жилого дома и гаражей.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76A1A">
        <w:rPr>
          <w:rFonts w:ascii="Times New Roman" w:hAnsi="Times New Roman" w:cs="Times New Roman"/>
          <w:sz w:val="24"/>
          <w:szCs w:val="24"/>
        </w:rPr>
        <w:t xml:space="preserve">На официальном сайте и портале администрации города создан отдельный раздел «Инвестиционная деятельность», который наполнен информацией об инвестиционных площадках, проектах, аукционах, о деятельности координационных органов, созданы активные ссылки на инвестиционный портал автономного округа и официальные сайты организаций инфраструктуры поддержки предпринимательства, прямая связь с уполномоченным по защите прав предпринимателей, прямая связь с главой города. </w:t>
      </w:r>
      <w:proofErr w:type="gramEnd"/>
    </w:p>
    <w:p w:rsidR="00E90EFE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Реализуется план мероприятий («дорожная карта») по внедрению успешных практик муниципального управления, направленных на развитие малого и среднего предпринимательства на территории города 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>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1C87" w:rsidRDefault="00851C87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1C87">
        <w:rPr>
          <w:rFonts w:ascii="Times New Roman" w:hAnsi="Times New Roman" w:cs="Times New Roman"/>
          <w:b/>
          <w:sz w:val="24"/>
          <w:szCs w:val="24"/>
        </w:rPr>
        <w:t>2.4. Развитие строительного комплекс</w:t>
      </w:r>
      <w:r w:rsidR="00DF41A5">
        <w:rPr>
          <w:rFonts w:ascii="Times New Roman" w:hAnsi="Times New Roman" w:cs="Times New Roman"/>
          <w:b/>
          <w:sz w:val="24"/>
          <w:szCs w:val="24"/>
        </w:rPr>
        <w:t>а</w:t>
      </w:r>
    </w:p>
    <w:p w:rsidR="00851C87" w:rsidRPr="00851C87" w:rsidRDefault="00851C87" w:rsidP="00851C8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1C87" w:rsidRPr="00851C87" w:rsidRDefault="00D9737A" w:rsidP="00D9737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0438F2B9" wp14:editId="17C44873">
            <wp:simplePos x="0" y="0"/>
            <wp:positionH relativeFrom="column">
              <wp:posOffset>72390</wp:posOffset>
            </wp:positionH>
            <wp:positionV relativeFrom="paragraph">
              <wp:posOffset>1134110</wp:posOffset>
            </wp:positionV>
            <wp:extent cx="3035300" cy="1866900"/>
            <wp:effectExtent l="114300" t="114300" r="203200" b="20955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0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300" cy="186690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C87" w:rsidRPr="00851C87">
        <w:rPr>
          <w:rFonts w:ascii="Times New Roman" w:hAnsi="Times New Roman" w:cs="Times New Roman"/>
          <w:sz w:val="24"/>
          <w:szCs w:val="24"/>
        </w:rPr>
        <w:t xml:space="preserve">В течение </w:t>
      </w:r>
      <w:r w:rsidR="009A4147">
        <w:rPr>
          <w:rFonts w:ascii="Times New Roman" w:hAnsi="Times New Roman" w:cs="Times New Roman"/>
          <w:sz w:val="24"/>
          <w:szCs w:val="24"/>
        </w:rPr>
        <w:t>2018 года</w:t>
      </w:r>
      <w:r w:rsidR="00851C87" w:rsidRPr="00851C87">
        <w:rPr>
          <w:rFonts w:ascii="Times New Roman" w:hAnsi="Times New Roman" w:cs="Times New Roman"/>
          <w:sz w:val="24"/>
          <w:szCs w:val="24"/>
        </w:rPr>
        <w:t xml:space="preserve"> осуществлялось финансирование строительства капитальных объектов социальной сферы и городского хозяйства в рамках реализации следующих государственных прог</w:t>
      </w:r>
      <w:r>
        <w:rPr>
          <w:rFonts w:ascii="Times New Roman" w:hAnsi="Times New Roman" w:cs="Times New Roman"/>
          <w:sz w:val="24"/>
          <w:szCs w:val="24"/>
        </w:rPr>
        <w:t xml:space="preserve">рамм автономного округа: </w:t>
      </w:r>
      <w:r w:rsidR="00851C87" w:rsidRPr="00851C87">
        <w:rPr>
          <w:rFonts w:ascii="Times New Roman" w:hAnsi="Times New Roman" w:cs="Times New Roman"/>
          <w:sz w:val="24"/>
          <w:szCs w:val="24"/>
        </w:rPr>
        <w:t xml:space="preserve">«Развитие физической культуры и спорта </w:t>
      </w:r>
      <w:proofErr w:type="gramStart"/>
      <w:r w:rsidR="00851C87" w:rsidRPr="00851C87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851C87" w:rsidRPr="00851C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51C87" w:rsidRPr="00851C87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="00851C87" w:rsidRPr="00851C87">
        <w:rPr>
          <w:rFonts w:ascii="Times New Roman" w:hAnsi="Times New Roman" w:cs="Times New Roman"/>
          <w:sz w:val="24"/>
          <w:szCs w:val="24"/>
        </w:rPr>
        <w:t xml:space="preserve"> автономном округе – Югре на 2014-2020 годы» (муниципальная программа города </w:t>
      </w:r>
      <w:proofErr w:type="spellStart"/>
      <w:r w:rsidR="00851C87" w:rsidRPr="00851C87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851C87" w:rsidRPr="00851C87">
        <w:rPr>
          <w:rFonts w:ascii="Times New Roman" w:hAnsi="Times New Roman" w:cs="Times New Roman"/>
          <w:sz w:val="24"/>
          <w:szCs w:val="24"/>
        </w:rPr>
        <w:t xml:space="preserve"> «Развитие физической культуры и спорта в городе </w:t>
      </w:r>
      <w:proofErr w:type="spellStart"/>
      <w:r w:rsidR="00851C87" w:rsidRPr="00851C87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851C87" w:rsidRPr="00851C87">
        <w:rPr>
          <w:rFonts w:ascii="Times New Roman" w:hAnsi="Times New Roman" w:cs="Times New Roman"/>
          <w:sz w:val="24"/>
          <w:szCs w:val="24"/>
        </w:rPr>
        <w:t xml:space="preserve"> на 2014- 2020 годы»)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90EFE" w:rsidRDefault="00732E89" w:rsidP="009A41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601C21D1" wp14:editId="324A380D">
            <wp:simplePos x="0" y="0"/>
            <wp:positionH relativeFrom="column">
              <wp:posOffset>-190500</wp:posOffset>
            </wp:positionH>
            <wp:positionV relativeFrom="paragraph">
              <wp:posOffset>1793875</wp:posOffset>
            </wp:positionV>
            <wp:extent cx="2739390" cy="2112010"/>
            <wp:effectExtent l="114300" t="114300" r="194310" b="19304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Проекты на объекты\ФОК в парке\Чистовой ЭП\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6F0B">
        <w:rPr>
          <w:rFonts w:ascii="Times New Roman" w:hAnsi="Times New Roman" w:cs="Times New Roman"/>
          <w:noProof/>
          <w:sz w:val="24"/>
          <w:szCs w:val="24"/>
          <w:lang w:eastAsia="ru-RU"/>
        </w:rPr>
        <w:t>З</w:t>
      </w:r>
      <w:r w:rsidR="009A4147" w:rsidRPr="009A4147">
        <w:rPr>
          <w:rFonts w:ascii="Times New Roman" w:hAnsi="Times New Roman" w:cs="Times New Roman"/>
          <w:noProof/>
          <w:sz w:val="24"/>
          <w:szCs w:val="24"/>
          <w:lang w:eastAsia="ru-RU"/>
        </w:rPr>
        <w:t>авершены строительно-монтажные работы по объекту «Физкультурно-спортивный комплекс с универсальным игровым залом» в районе ул. Декабристов. Готовность объекта составляет 99%. Планируемый срок ввода объекта в эксплуатацию после итоговой</w:t>
      </w:r>
      <w:r w:rsidR="00D86F0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проверки - 1 квартал 2019 года.</w:t>
      </w:r>
    </w:p>
    <w:p w:rsidR="00851C87" w:rsidRPr="00851C87" w:rsidRDefault="00851C87" w:rsidP="00851C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 xml:space="preserve">«Развитие жилищно-коммунального комплекса и повышение энергетической эффективности </w:t>
      </w:r>
      <w:proofErr w:type="gramStart"/>
      <w:r w:rsidRPr="00851C87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851C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51C87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Pr="00851C87">
        <w:rPr>
          <w:rFonts w:ascii="Times New Roman" w:hAnsi="Times New Roman" w:cs="Times New Roman"/>
          <w:sz w:val="24"/>
          <w:szCs w:val="24"/>
        </w:rPr>
        <w:t xml:space="preserve"> автономном округе – Югре на 2014-2020 годы» (муниципальная программа города </w:t>
      </w:r>
      <w:proofErr w:type="spellStart"/>
      <w:r w:rsidRPr="00851C87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851C87">
        <w:rPr>
          <w:rFonts w:ascii="Times New Roman" w:hAnsi="Times New Roman" w:cs="Times New Roman"/>
          <w:sz w:val="24"/>
          <w:szCs w:val="24"/>
        </w:rPr>
        <w:t xml:space="preserve"> «Развитие жилищно-коммунального комплекса в городе </w:t>
      </w:r>
      <w:proofErr w:type="spellStart"/>
      <w:r w:rsidRPr="00851C87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851C87">
        <w:rPr>
          <w:rFonts w:ascii="Times New Roman" w:hAnsi="Times New Roman" w:cs="Times New Roman"/>
          <w:sz w:val="24"/>
          <w:szCs w:val="24"/>
        </w:rPr>
        <w:t xml:space="preserve"> на 2014-2020 годы»)</w:t>
      </w:r>
    </w:p>
    <w:p w:rsidR="00D628AD" w:rsidRDefault="00851C87" w:rsidP="00D86F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 xml:space="preserve">В рамках данной программы </w:t>
      </w:r>
      <w:r w:rsidR="00D86F0B" w:rsidRPr="00D86F0B">
        <w:rPr>
          <w:rFonts w:ascii="Times New Roman" w:hAnsi="Times New Roman" w:cs="Times New Roman"/>
          <w:sz w:val="24"/>
          <w:szCs w:val="24"/>
        </w:rPr>
        <w:t xml:space="preserve">начато строительство объекта «Канализационные </w:t>
      </w:r>
      <w:r w:rsidR="00D86F0B" w:rsidRPr="00D86F0B">
        <w:rPr>
          <w:rFonts w:ascii="Times New Roman" w:hAnsi="Times New Roman" w:cs="Times New Roman"/>
          <w:sz w:val="24"/>
          <w:szCs w:val="24"/>
        </w:rPr>
        <w:lastRenderedPageBreak/>
        <w:t>очистные сооружения 500 куб. м. в сутки»: готовность объекта составляет 30%. Ожидаемый срок ввода объекта в эксплуатацию -4 квартал 2019 года</w:t>
      </w:r>
      <w:r w:rsidR="00D86F0B">
        <w:rPr>
          <w:rFonts w:ascii="Times New Roman" w:hAnsi="Times New Roman" w:cs="Times New Roman"/>
          <w:sz w:val="24"/>
          <w:szCs w:val="24"/>
        </w:rPr>
        <w:t>.</w:t>
      </w:r>
    </w:p>
    <w:p w:rsidR="00851C87" w:rsidRPr="00851C87" w:rsidRDefault="00851C87" w:rsidP="00D628A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 xml:space="preserve">«Развитие транспортной системы Ханты-Мансийского автономного округа – Югры на 2014-2020 годы» (муниципальная программа города </w:t>
      </w:r>
      <w:proofErr w:type="spellStart"/>
      <w:r w:rsidRPr="00851C87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851C87">
        <w:rPr>
          <w:rFonts w:ascii="Times New Roman" w:hAnsi="Times New Roman" w:cs="Times New Roman"/>
          <w:sz w:val="24"/>
          <w:szCs w:val="24"/>
        </w:rPr>
        <w:t xml:space="preserve"> «Развитие сети автомобильных дорог и транспорта в городе </w:t>
      </w:r>
      <w:proofErr w:type="spellStart"/>
      <w:r w:rsidRPr="00851C87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851C87">
        <w:rPr>
          <w:rFonts w:ascii="Times New Roman" w:hAnsi="Times New Roman" w:cs="Times New Roman"/>
          <w:sz w:val="24"/>
          <w:szCs w:val="24"/>
        </w:rPr>
        <w:t xml:space="preserve"> на 2014-2020 годы»)</w:t>
      </w:r>
    </w:p>
    <w:p w:rsidR="00851C87" w:rsidRDefault="00851C87" w:rsidP="00851C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>В рамках данной программы:</w:t>
      </w:r>
    </w:p>
    <w:p w:rsidR="00D86F0B" w:rsidRPr="00851C87" w:rsidRDefault="008C7391" w:rsidP="00851C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1" locked="0" layoutInCell="1" allowOverlap="1" wp14:anchorId="64551E7E" wp14:editId="307FA476">
            <wp:simplePos x="0" y="0"/>
            <wp:positionH relativeFrom="column">
              <wp:posOffset>-71120</wp:posOffset>
            </wp:positionH>
            <wp:positionV relativeFrom="paragraph">
              <wp:posOffset>337820</wp:posOffset>
            </wp:positionV>
            <wp:extent cx="3114675" cy="1762125"/>
            <wp:effectExtent l="133350" t="133350" r="180975" b="180975"/>
            <wp:wrapTight wrapText="bothSides">
              <wp:wrapPolygon edited="0">
                <wp:start x="-132" y="-1635"/>
                <wp:lineTo x="-925" y="-1168"/>
                <wp:lineTo x="-925" y="21250"/>
                <wp:lineTo x="-132" y="23585"/>
                <wp:lineTo x="21798" y="23585"/>
                <wp:lineTo x="21930" y="23118"/>
                <wp:lineTo x="22723" y="21483"/>
                <wp:lineTo x="22723" y="2569"/>
                <wp:lineTo x="21930" y="-934"/>
                <wp:lineTo x="21798" y="-1635"/>
                <wp:lineTo x="-132" y="-1635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48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5" r="-102" b="12245"/>
                    <a:stretch/>
                  </pic:blipFill>
                  <pic:spPr bwMode="auto">
                    <a:xfrm>
                      <a:off x="0" y="0"/>
                      <a:ext cx="3114675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651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6F0B">
        <w:rPr>
          <w:rFonts w:ascii="Times New Roman" w:hAnsi="Times New Roman" w:cs="Times New Roman"/>
          <w:sz w:val="24"/>
          <w:szCs w:val="24"/>
        </w:rPr>
        <w:t xml:space="preserve">- </w:t>
      </w:r>
      <w:r w:rsidR="00D86F0B" w:rsidRPr="00D86F0B">
        <w:rPr>
          <w:rFonts w:ascii="Times New Roman" w:hAnsi="Times New Roman" w:cs="Times New Roman"/>
          <w:sz w:val="24"/>
          <w:szCs w:val="24"/>
        </w:rPr>
        <w:t>в эксплуатацию введена транспортная развязка в двух уровнях протяженностью 3 636,08 метров;</w:t>
      </w:r>
    </w:p>
    <w:p w:rsidR="00D86F0B" w:rsidRDefault="00D86F0B" w:rsidP="008E3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D86F0B">
        <w:rPr>
          <w:rFonts w:ascii="Times New Roman" w:hAnsi="Times New Roman" w:cs="Times New Roman"/>
          <w:sz w:val="24"/>
          <w:szCs w:val="24"/>
        </w:rPr>
        <w:t>выполнена реконструкция улицы Звездная протяженностью 117 метров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40055" w:rsidRPr="008E328C" w:rsidRDefault="00D86F0B" w:rsidP="002400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86F0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выполнены</w:t>
      </w:r>
      <w:r w:rsidRPr="00D86F0B">
        <w:rPr>
          <w:rFonts w:ascii="Times New Roman" w:hAnsi="Times New Roman" w:cs="Times New Roman"/>
          <w:sz w:val="24"/>
          <w:szCs w:val="24"/>
        </w:rPr>
        <w:t xml:space="preserve"> проектно-изыскательские работы по реконструкции автомобильн</w:t>
      </w:r>
      <w:r>
        <w:rPr>
          <w:rFonts w:ascii="Times New Roman" w:hAnsi="Times New Roman" w:cs="Times New Roman"/>
          <w:sz w:val="24"/>
          <w:szCs w:val="24"/>
        </w:rPr>
        <w:t>ой дороги по ул. 40 лет Победы.</w:t>
      </w:r>
    </w:p>
    <w:p w:rsidR="008E328C" w:rsidRDefault="008E328C" w:rsidP="00D86F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328C">
        <w:rPr>
          <w:rFonts w:ascii="Times New Roman" w:hAnsi="Times New Roman" w:cs="Times New Roman"/>
          <w:sz w:val="24"/>
          <w:szCs w:val="24"/>
        </w:rPr>
        <w:t xml:space="preserve">В стадии выполнения проектные работы по реконструкции автомобильных дорог по </w:t>
      </w:r>
      <w:r w:rsidR="00D86F0B">
        <w:rPr>
          <w:rFonts w:ascii="Times New Roman" w:hAnsi="Times New Roman" w:cs="Times New Roman"/>
          <w:sz w:val="24"/>
          <w:szCs w:val="24"/>
        </w:rPr>
        <w:t>ул. Садовая, ул. Магистральная.</w:t>
      </w:r>
    </w:p>
    <w:p w:rsidR="00240055" w:rsidRDefault="00240055" w:rsidP="008E3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E328C" w:rsidRPr="008E328C" w:rsidRDefault="00851C87" w:rsidP="002400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 xml:space="preserve">В рамках муниципальной программы «Благоустройство города </w:t>
      </w:r>
      <w:proofErr w:type="spellStart"/>
      <w:r w:rsidRPr="00851C87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851C87">
        <w:rPr>
          <w:rFonts w:ascii="Times New Roman" w:hAnsi="Times New Roman" w:cs="Times New Roman"/>
          <w:sz w:val="24"/>
          <w:szCs w:val="24"/>
        </w:rPr>
        <w:t xml:space="preserve"> на 2014-2020 годы» </w:t>
      </w:r>
      <w:r w:rsidR="008E328C">
        <w:rPr>
          <w:rFonts w:ascii="Times New Roman" w:hAnsi="Times New Roman" w:cs="Times New Roman"/>
          <w:sz w:val="24"/>
          <w:szCs w:val="24"/>
        </w:rPr>
        <w:t>в</w:t>
      </w:r>
      <w:r w:rsidR="008E328C" w:rsidRPr="008E328C">
        <w:rPr>
          <w:rFonts w:ascii="Times New Roman" w:hAnsi="Times New Roman" w:cs="Times New Roman"/>
          <w:sz w:val="24"/>
          <w:szCs w:val="24"/>
        </w:rPr>
        <w:t>ыполнялись следующие мероприятия, в том числе по наказам избирателей, по итогам ежегодных конкурсов:</w:t>
      </w:r>
    </w:p>
    <w:p w:rsidR="008C7391" w:rsidRPr="008C7391" w:rsidRDefault="008E328C" w:rsidP="008C73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C7391" w:rsidRPr="008C7391">
        <w:rPr>
          <w:rFonts w:ascii="Times New Roman" w:hAnsi="Times New Roman" w:cs="Times New Roman"/>
          <w:sz w:val="24"/>
          <w:szCs w:val="24"/>
        </w:rPr>
        <w:t xml:space="preserve">выполнено благоустройство трех дворовых территорий: по ул. Свердлова, 8;    проезда у жилого дома №74 по ул. Садовая; по ул. Студенческая, 20 - Садовая, 3А;  </w:t>
      </w:r>
    </w:p>
    <w:p w:rsidR="00B3164B" w:rsidRDefault="008C7391" w:rsidP="008C73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C7391">
        <w:rPr>
          <w:rFonts w:ascii="Times New Roman" w:hAnsi="Times New Roman" w:cs="Times New Roman"/>
          <w:sz w:val="24"/>
          <w:szCs w:val="24"/>
        </w:rPr>
        <w:t>- выполнено благоустройство  общественной территории: от  Центра культуры «Югра-Презент» до здания городской почты (мероприятие выбрано по итогам рейтингового голосования).</w:t>
      </w:r>
    </w:p>
    <w:p w:rsidR="00FD5951" w:rsidRPr="00CB0B1E" w:rsidRDefault="002523D2" w:rsidP="00CB0B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2BD510CB" wp14:editId="27F211FE">
            <wp:extent cx="5939790" cy="3932555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7727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0CA8F360" wp14:editId="488D62E5">
            <wp:extent cx="5939790" cy="334137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9730689_image-02-11-15-04-48-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7317CDCB" wp14:editId="733EE672">
            <wp:extent cx="5939790" cy="334137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9730689_image-02-11-15-04-48-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23D2"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4F1B8D70" wp14:editId="6F0DDC6C">
            <wp:extent cx="5709920" cy="3806190"/>
            <wp:effectExtent l="0" t="0" r="5080" b="3810"/>
            <wp:docPr id="28" name="Рисунок 28" descr="http://ugorsk.com/images/uorg/aphoto/.thumb/tmm600x420_9199e9f4-20cd-4c70-a25f-5d3b9d15d1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gorsk.com/images/uorg/aphoto/.thumb/tmm600x420_9199e9f4-20cd-4c70-a25f-5d3b9d15d1c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  <w:lang w:eastAsia="ru-RU"/>
        </w:rPr>
        <w:drawing>
          <wp:inline distT="0" distB="0" distL="0" distR="0" wp14:anchorId="01CE1A2B" wp14:editId="5ACE8B8E">
            <wp:extent cx="5709920" cy="3806190"/>
            <wp:effectExtent l="0" t="0" r="5080" b="3810"/>
            <wp:docPr id="27" name="Рисунок 27" descr="http://ugorsk.com/images/uorg/aphoto/.thumb/tmm600x420_9199e9f4-20cd-4c70-a25f-5d3b9d15d1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ugorsk.com/images/uorg/aphoto/.thumb/tmm600x420_9199e9f4-20cd-4c70-a25f-5d3b9d15d1c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A37" w:rsidRDefault="00DF41A5" w:rsidP="00DF41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41A5">
        <w:rPr>
          <w:rFonts w:ascii="Times New Roman" w:hAnsi="Times New Roman" w:cs="Times New Roman"/>
          <w:b/>
          <w:sz w:val="24"/>
          <w:szCs w:val="24"/>
        </w:rPr>
        <w:t>РАЗДЕЛ 3. ОРГАНЫ ВЛАСТИ И УПРАВЛЕНИЯ</w:t>
      </w:r>
    </w:p>
    <w:p w:rsidR="00DF41A5" w:rsidRDefault="00DF41A5" w:rsidP="00DF41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41A5" w:rsidRPr="00DF41A5" w:rsidRDefault="00DF41A5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41A5">
        <w:rPr>
          <w:rFonts w:ascii="Times New Roman" w:hAnsi="Times New Roman" w:cs="Times New Roman"/>
          <w:b/>
          <w:sz w:val="24"/>
          <w:szCs w:val="24"/>
        </w:rPr>
        <w:t>3.1. Органы местного самоуправления</w:t>
      </w:r>
    </w:p>
    <w:p w:rsidR="00213C58" w:rsidRDefault="00213C58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F41A5" w:rsidRPr="00DF41A5" w:rsidRDefault="00DF41A5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40CCBFAC" wp14:editId="09E20859">
            <wp:simplePos x="0" y="0"/>
            <wp:positionH relativeFrom="column">
              <wp:posOffset>-7620</wp:posOffset>
            </wp:positionH>
            <wp:positionV relativeFrom="paragraph">
              <wp:posOffset>38735</wp:posOffset>
            </wp:positionV>
            <wp:extent cx="2976880" cy="1531620"/>
            <wp:effectExtent l="114300" t="114300" r="204470" b="20193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0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153162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1A5">
        <w:rPr>
          <w:rFonts w:ascii="Times New Roman" w:hAnsi="Times New Roman" w:cs="Times New Roman"/>
          <w:sz w:val="24"/>
          <w:szCs w:val="24"/>
        </w:rPr>
        <w:t xml:space="preserve">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DF41A5">
        <w:rPr>
          <w:rFonts w:ascii="Times New Roman" w:hAnsi="Times New Roman" w:cs="Times New Roman"/>
          <w:sz w:val="24"/>
          <w:szCs w:val="24"/>
        </w:rPr>
        <w:t xml:space="preserve"> сформирована следующая система управления:</w:t>
      </w:r>
    </w:p>
    <w:p w:rsidR="00DF41A5" w:rsidRPr="00DF41A5" w:rsidRDefault="00DF41A5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F41A5">
        <w:rPr>
          <w:rFonts w:ascii="Times New Roman" w:hAnsi="Times New Roman" w:cs="Times New Roman"/>
          <w:sz w:val="24"/>
          <w:szCs w:val="24"/>
        </w:rPr>
        <w:t xml:space="preserve">1. Представительный орган муниципального образования - Дума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F41A5">
        <w:rPr>
          <w:rFonts w:ascii="Times New Roman" w:hAnsi="Times New Roman" w:cs="Times New Roman"/>
          <w:sz w:val="24"/>
          <w:szCs w:val="24"/>
        </w:rPr>
        <w:t xml:space="preserve"> (далее – Дума города).</w:t>
      </w:r>
    </w:p>
    <w:p w:rsidR="00DF41A5" w:rsidRDefault="00DF41A5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F41A5">
        <w:rPr>
          <w:rFonts w:ascii="Times New Roman" w:hAnsi="Times New Roman" w:cs="Times New Roman"/>
          <w:sz w:val="24"/>
          <w:szCs w:val="24"/>
        </w:rPr>
        <w:t xml:space="preserve">Дума города является постоянно действующим представительным коллегиальным выборным органом местного самоуправления города </w:t>
      </w:r>
      <w:proofErr w:type="spellStart"/>
      <w:r w:rsidR="005260A9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F41A5">
        <w:rPr>
          <w:rFonts w:ascii="Times New Roman" w:hAnsi="Times New Roman" w:cs="Times New Roman"/>
          <w:sz w:val="24"/>
          <w:szCs w:val="24"/>
        </w:rPr>
        <w:t xml:space="preserve">. Дума города состоит из 21 депутата, избираемого в соответствии с законодательством Российской Федерации, Ханты-Мансийского автономного округа - Югры и Уставом города </w:t>
      </w:r>
      <w:proofErr w:type="spellStart"/>
      <w:r w:rsidR="005260A9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F41A5">
        <w:rPr>
          <w:rFonts w:ascii="Times New Roman" w:hAnsi="Times New Roman" w:cs="Times New Roman"/>
          <w:sz w:val="24"/>
          <w:szCs w:val="24"/>
        </w:rPr>
        <w:t xml:space="preserve">, сроком на пять лет. В </w:t>
      </w:r>
      <w:r w:rsidR="005260A9">
        <w:rPr>
          <w:rFonts w:ascii="Times New Roman" w:hAnsi="Times New Roman" w:cs="Times New Roman"/>
          <w:sz w:val="24"/>
          <w:szCs w:val="24"/>
        </w:rPr>
        <w:t>сентябре</w:t>
      </w:r>
      <w:r w:rsidRPr="00DF41A5">
        <w:rPr>
          <w:rFonts w:ascii="Times New Roman" w:hAnsi="Times New Roman" w:cs="Times New Roman"/>
          <w:sz w:val="24"/>
          <w:szCs w:val="24"/>
        </w:rPr>
        <w:t xml:space="preserve"> 201</w:t>
      </w:r>
      <w:r w:rsidR="005260A9">
        <w:rPr>
          <w:rFonts w:ascii="Times New Roman" w:hAnsi="Times New Roman" w:cs="Times New Roman"/>
          <w:sz w:val="24"/>
          <w:szCs w:val="24"/>
        </w:rPr>
        <w:t>6</w:t>
      </w:r>
      <w:r w:rsidRPr="00DF41A5">
        <w:rPr>
          <w:rFonts w:ascii="Times New Roman" w:hAnsi="Times New Roman" w:cs="Times New Roman"/>
          <w:sz w:val="24"/>
          <w:szCs w:val="24"/>
        </w:rPr>
        <w:t xml:space="preserve"> года были избраны депутаты </w:t>
      </w:r>
      <w:r w:rsidR="005260A9">
        <w:rPr>
          <w:rFonts w:ascii="Times New Roman" w:hAnsi="Times New Roman" w:cs="Times New Roman"/>
          <w:sz w:val="24"/>
          <w:szCs w:val="24"/>
        </w:rPr>
        <w:t>шестого</w:t>
      </w:r>
      <w:r w:rsidRPr="00DF41A5">
        <w:rPr>
          <w:rFonts w:ascii="Times New Roman" w:hAnsi="Times New Roman" w:cs="Times New Roman"/>
          <w:sz w:val="24"/>
          <w:szCs w:val="24"/>
        </w:rPr>
        <w:t xml:space="preserve"> созыва Думы города.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2. Глава муниципального образования - глава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 (далее – глава города).</w:t>
      </w:r>
    </w:p>
    <w:p w:rsidR="005260A9" w:rsidRPr="005260A9" w:rsidRDefault="005260A9" w:rsidP="00D9737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Глава города является высшим должностным лицом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, наделенным Уставом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 собственными полномочиями по решению вопросов местного </w:t>
      </w:r>
      <w:r w:rsidRPr="005260A9">
        <w:rPr>
          <w:rFonts w:ascii="Times New Roman" w:hAnsi="Times New Roman" w:cs="Times New Roman"/>
          <w:sz w:val="24"/>
          <w:szCs w:val="24"/>
        </w:rPr>
        <w:lastRenderedPageBreak/>
        <w:t>значения. Гла</w:t>
      </w:r>
      <w:r w:rsidR="00D9737A">
        <w:rPr>
          <w:rFonts w:ascii="Times New Roman" w:hAnsi="Times New Roman" w:cs="Times New Roman"/>
          <w:sz w:val="24"/>
          <w:szCs w:val="24"/>
        </w:rPr>
        <w:t xml:space="preserve">ва города избирается депутатами </w:t>
      </w:r>
      <w:r w:rsidRPr="005260A9">
        <w:rPr>
          <w:rFonts w:ascii="Times New Roman" w:hAnsi="Times New Roman" w:cs="Times New Roman"/>
          <w:sz w:val="24"/>
          <w:szCs w:val="24"/>
        </w:rPr>
        <w:t>Думы города из числа кандидатов, представленных конкурсной комиссией, по результатам конкурса, сроком на пять лет.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3. Исполнительно-распорядительный орган муниципального образования - </w:t>
      </w:r>
      <w:r w:rsidR="004B3CB4">
        <w:rPr>
          <w:rFonts w:ascii="Times New Roman" w:hAnsi="Times New Roman" w:cs="Times New Roman"/>
          <w:sz w:val="24"/>
          <w:szCs w:val="24"/>
        </w:rPr>
        <w:t>а</w:t>
      </w:r>
      <w:r w:rsidRPr="005260A9">
        <w:rPr>
          <w:rFonts w:ascii="Times New Roman" w:hAnsi="Times New Roman" w:cs="Times New Roman"/>
          <w:sz w:val="24"/>
          <w:szCs w:val="24"/>
        </w:rPr>
        <w:t xml:space="preserve">дминистрация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 (далее - </w:t>
      </w:r>
      <w:r w:rsidR="003316AE">
        <w:rPr>
          <w:rFonts w:ascii="Times New Roman" w:hAnsi="Times New Roman" w:cs="Times New Roman"/>
          <w:sz w:val="24"/>
          <w:szCs w:val="24"/>
        </w:rPr>
        <w:t>а</w:t>
      </w:r>
      <w:r w:rsidRPr="005260A9">
        <w:rPr>
          <w:rFonts w:ascii="Times New Roman" w:hAnsi="Times New Roman" w:cs="Times New Roman"/>
          <w:sz w:val="24"/>
          <w:szCs w:val="24"/>
        </w:rPr>
        <w:t>дминистрация города).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>Администрацией города руководит глава города на принципах единоначалия.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Администрация города является исполнительно-распорядительным органом муниципального образования, наделенным Уставом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 полномочиями по решению вопросов местного значения и полномочиями для осуществления отдельных государственных полномочий, переданных федеральными законами и законами Ханты-Мансийского автономного округа – Югры.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Структура </w:t>
      </w:r>
      <w:r w:rsidR="004B3CB4">
        <w:rPr>
          <w:rFonts w:ascii="Times New Roman" w:hAnsi="Times New Roman" w:cs="Times New Roman"/>
          <w:sz w:val="24"/>
          <w:szCs w:val="24"/>
        </w:rPr>
        <w:t>а</w:t>
      </w:r>
      <w:r w:rsidRPr="005260A9">
        <w:rPr>
          <w:rFonts w:ascii="Times New Roman" w:hAnsi="Times New Roman" w:cs="Times New Roman"/>
          <w:sz w:val="24"/>
          <w:szCs w:val="24"/>
        </w:rPr>
        <w:t xml:space="preserve">дминистрации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 </w:t>
      </w:r>
      <w:r w:rsidR="008C1277">
        <w:rPr>
          <w:rFonts w:ascii="Times New Roman" w:hAnsi="Times New Roman" w:cs="Times New Roman"/>
          <w:sz w:val="24"/>
          <w:szCs w:val="24"/>
        </w:rPr>
        <w:t>у</w:t>
      </w:r>
      <w:r w:rsidR="008C1277" w:rsidRPr="008C1277">
        <w:rPr>
          <w:rFonts w:ascii="Times New Roman" w:hAnsi="Times New Roman" w:cs="Times New Roman"/>
          <w:sz w:val="24"/>
          <w:szCs w:val="24"/>
        </w:rPr>
        <w:t>твержден</w:t>
      </w:r>
      <w:r w:rsidR="008C1277">
        <w:rPr>
          <w:rFonts w:ascii="Times New Roman" w:hAnsi="Times New Roman" w:cs="Times New Roman"/>
          <w:sz w:val="24"/>
          <w:szCs w:val="24"/>
        </w:rPr>
        <w:t>а</w:t>
      </w:r>
      <w:r w:rsidR="008C1277" w:rsidRPr="008C1277">
        <w:rPr>
          <w:rFonts w:ascii="Times New Roman" w:hAnsi="Times New Roman" w:cs="Times New Roman"/>
          <w:sz w:val="24"/>
          <w:szCs w:val="24"/>
        </w:rPr>
        <w:t xml:space="preserve"> решением Думы города </w:t>
      </w:r>
      <w:proofErr w:type="spellStart"/>
      <w:r w:rsidR="008C1277" w:rsidRPr="008C1277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8C1277" w:rsidRPr="008C1277">
        <w:rPr>
          <w:rFonts w:ascii="Times New Roman" w:hAnsi="Times New Roman" w:cs="Times New Roman"/>
          <w:sz w:val="24"/>
          <w:szCs w:val="24"/>
        </w:rPr>
        <w:t xml:space="preserve"> </w:t>
      </w:r>
      <w:r w:rsidR="00D9737A">
        <w:rPr>
          <w:rFonts w:ascii="Times New Roman" w:hAnsi="Times New Roman" w:cs="Times New Roman"/>
          <w:sz w:val="24"/>
          <w:szCs w:val="24"/>
        </w:rPr>
        <w:t xml:space="preserve">от </w:t>
      </w:r>
      <w:r w:rsidR="008C7391">
        <w:rPr>
          <w:rFonts w:ascii="Times New Roman" w:hAnsi="Times New Roman" w:cs="Times New Roman"/>
          <w:sz w:val="24"/>
          <w:szCs w:val="24"/>
        </w:rPr>
        <w:t>25</w:t>
      </w:r>
      <w:r w:rsidR="00D9737A">
        <w:rPr>
          <w:rFonts w:ascii="Times New Roman" w:hAnsi="Times New Roman" w:cs="Times New Roman"/>
          <w:sz w:val="24"/>
          <w:szCs w:val="24"/>
        </w:rPr>
        <w:t>.0</w:t>
      </w:r>
      <w:r w:rsidR="008C7391">
        <w:rPr>
          <w:rFonts w:ascii="Times New Roman" w:hAnsi="Times New Roman" w:cs="Times New Roman"/>
          <w:sz w:val="24"/>
          <w:szCs w:val="24"/>
        </w:rPr>
        <w:t>4</w:t>
      </w:r>
      <w:r w:rsidR="00D9737A">
        <w:rPr>
          <w:rFonts w:ascii="Times New Roman" w:hAnsi="Times New Roman" w:cs="Times New Roman"/>
          <w:sz w:val="24"/>
          <w:szCs w:val="24"/>
        </w:rPr>
        <w:t>.201</w:t>
      </w:r>
      <w:r w:rsidR="008C7391">
        <w:rPr>
          <w:rFonts w:ascii="Times New Roman" w:hAnsi="Times New Roman" w:cs="Times New Roman"/>
          <w:sz w:val="24"/>
          <w:szCs w:val="24"/>
        </w:rPr>
        <w:t>7</w:t>
      </w:r>
      <w:r w:rsidR="00D9737A">
        <w:rPr>
          <w:rFonts w:ascii="Times New Roman" w:hAnsi="Times New Roman" w:cs="Times New Roman"/>
          <w:sz w:val="24"/>
          <w:szCs w:val="24"/>
        </w:rPr>
        <w:t xml:space="preserve">  </w:t>
      </w:r>
      <w:r w:rsidR="00D9737A" w:rsidRPr="00D9737A">
        <w:rPr>
          <w:rFonts w:ascii="Times New Roman" w:hAnsi="Times New Roman" w:cs="Times New Roman"/>
          <w:sz w:val="24"/>
          <w:szCs w:val="24"/>
        </w:rPr>
        <w:t xml:space="preserve">№ </w:t>
      </w:r>
      <w:r w:rsidR="008C7391">
        <w:rPr>
          <w:rFonts w:ascii="Times New Roman" w:hAnsi="Times New Roman" w:cs="Times New Roman"/>
          <w:sz w:val="24"/>
          <w:szCs w:val="24"/>
        </w:rPr>
        <w:t>34</w:t>
      </w:r>
      <w:r w:rsidRPr="005260A9">
        <w:rPr>
          <w:rFonts w:ascii="Times New Roman" w:hAnsi="Times New Roman" w:cs="Times New Roman"/>
          <w:sz w:val="24"/>
          <w:szCs w:val="24"/>
        </w:rPr>
        <w:t xml:space="preserve">. В </w:t>
      </w:r>
      <w:r w:rsidR="00D159A4">
        <w:rPr>
          <w:rFonts w:ascii="Times New Roman" w:hAnsi="Times New Roman" w:cs="Times New Roman"/>
          <w:sz w:val="24"/>
          <w:szCs w:val="24"/>
        </w:rPr>
        <w:t xml:space="preserve">структуру </w:t>
      </w:r>
      <w:r w:rsidR="003316AE">
        <w:rPr>
          <w:rFonts w:ascii="Times New Roman" w:hAnsi="Times New Roman" w:cs="Times New Roman"/>
          <w:sz w:val="24"/>
          <w:szCs w:val="24"/>
        </w:rPr>
        <w:t>а</w:t>
      </w:r>
      <w:r w:rsidR="00D159A4">
        <w:rPr>
          <w:rFonts w:ascii="Times New Roman" w:hAnsi="Times New Roman" w:cs="Times New Roman"/>
          <w:sz w:val="24"/>
          <w:szCs w:val="24"/>
        </w:rPr>
        <w:t xml:space="preserve">дминистрации города </w:t>
      </w:r>
      <w:proofErr w:type="spellStart"/>
      <w:r w:rsidR="00D159A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 входят: глава города </w:t>
      </w:r>
      <w:proofErr w:type="spellStart"/>
      <w:r w:rsidR="00D159A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; </w:t>
      </w:r>
      <w:r w:rsidR="008C7391">
        <w:rPr>
          <w:rFonts w:ascii="Times New Roman" w:hAnsi="Times New Roman" w:cs="Times New Roman"/>
          <w:sz w:val="24"/>
          <w:szCs w:val="24"/>
        </w:rPr>
        <w:t xml:space="preserve">2 </w:t>
      </w:r>
      <w:r w:rsidRPr="005260A9">
        <w:rPr>
          <w:rFonts w:ascii="Times New Roman" w:hAnsi="Times New Roman" w:cs="Times New Roman"/>
          <w:sz w:val="24"/>
          <w:szCs w:val="24"/>
        </w:rPr>
        <w:t>первы</w:t>
      </w:r>
      <w:r w:rsidR="008C7391">
        <w:rPr>
          <w:rFonts w:ascii="Times New Roman" w:hAnsi="Times New Roman" w:cs="Times New Roman"/>
          <w:sz w:val="24"/>
          <w:szCs w:val="24"/>
        </w:rPr>
        <w:t>х</w:t>
      </w:r>
      <w:r w:rsidRPr="005260A9">
        <w:rPr>
          <w:rFonts w:ascii="Times New Roman" w:hAnsi="Times New Roman" w:cs="Times New Roman"/>
          <w:sz w:val="24"/>
          <w:szCs w:val="24"/>
        </w:rPr>
        <w:t xml:space="preserve"> заместител</w:t>
      </w:r>
      <w:r w:rsidR="008C7391">
        <w:rPr>
          <w:rFonts w:ascii="Times New Roman" w:hAnsi="Times New Roman" w:cs="Times New Roman"/>
          <w:sz w:val="24"/>
          <w:szCs w:val="24"/>
        </w:rPr>
        <w:t>я</w:t>
      </w:r>
      <w:r w:rsidRPr="005260A9">
        <w:rPr>
          <w:rFonts w:ascii="Times New Roman" w:hAnsi="Times New Roman" w:cs="Times New Roman"/>
          <w:sz w:val="24"/>
          <w:szCs w:val="24"/>
        </w:rPr>
        <w:t xml:space="preserve"> главы города </w:t>
      </w:r>
      <w:proofErr w:type="spellStart"/>
      <w:r w:rsidR="00D159A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; </w:t>
      </w:r>
      <w:r w:rsidR="008C7391">
        <w:rPr>
          <w:rFonts w:ascii="Times New Roman" w:hAnsi="Times New Roman" w:cs="Times New Roman"/>
          <w:sz w:val="24"/>
          <w:szCs w:val="24"/>
        </w:rPr>
        <w:t>2</w:t>
      </w:r>
      <w:r w:rsidRPr="005260A9">
        <w:rPr>
          <w:rFonts w:ascii="Times New Roman" w:hAnsi="Times New Roman" w:cs="Times New Roman"/>
          <w:sz w:val="24"/>
          <w:szCs w:val="24"/>
        </w:rPr>
        <w:t xml:space="preserve"> заместителя главы города </w:t>
      </w:r>
      <w:proofErr w:type="spellStart"/>
      <w:r w:rsidR="00D159A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; </w:t>
      </w:r>
      <w:r w:rsidR="008C7391">
        <w:rPr>
          <w:rFonts w:ascii="Times New Roman" w:hAnsi="Times New Roman" w:cs="Times New Roman"/>
          <w:sz w:val="24"/>
          <w:szCs w:val="24"/>
        </w:rPr>
        <w:t>4</w:t>
      </w:r>
      <w:r w:rsidRPr="005260A9">
        <w:rPr>
          <w:rFonts w:ascii="Times New Roman" w:hAnsi="Times New Roman" w:cs="Times New Roman"/>
          <w:sz w:val="24"/>
          <w:szCs w:val="24"/>
        </w:rPr>
        <w:t xml:space="preserve"> </w:t>
      </w:r>
      <w:r w:rsidR="00D159A4">
        <w:rPr>
          <w:rFonts w:ascii="Times New Roman" w:hAnsi="Times New Roman" w:cs="Times New Roman"/>
          <w:sz w:val="24"/>
          <w:szCs w:val="24"/>
        </w:rPr>
        <w:t>департамента</w:t>
      </w:r>
      <w:r w:rsidRPr="005260A9">
        <w:rPr>
          <w:rFonts w:ascii="Times New Roman" w:hAnsi="Times New Roman" w:cs="Times New Roman"/>
          <w:sz w:val="24"/>
          <w:szCs w:val="24"/>
        </w:rPr>
        <w:t>;</w:t>
      </w:r>
      <w:r w:rsidRPr="00D159A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8C7391">
        <w:rPr>
          <w:rFonts w:ascii="Times New Roman" w:hAnsi="Times New Roman" w:cs="Times New Roman"/>
          <w:sz w:val="24"/>
          <w:szCs w:val="24"/>
        </w:rPr>
        <w:t>9</w:t>
      </w:r>
      <w:r w:rsidRPr="008C1277">
        <w:rPr>
          <w:rFonts w:ascii="Times New Roman" w:hAnsi="Times New Roman" w:cs="Times New Roman"/>
          <w:sz w:val="24"/>
          <w:szCs w:val="24"/>
        </w:rPr>
        <w:t xml:space="preserve"> управлений; </w:t>
      </w:r>
      <w:r w:rsidR="008C7391">
        <w:rPr>
          <w:rFonts w:ascii="Times New Roman" w:hAnsi="Times New Roman" w:cs="Times New Roman"/>
          <w:sz w:val="24"/>
          <w:szCs w:val="24"/>
        </w:rPr>
        <w:t>8 отделов; 1 комиссия.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4. Контрольно-счетный орган муниципального образования - Контрольно-счетная палата города </w:t>
      </w:r>
      <w:proofErr w:type="spellStart"/>
      <w:r w:rsidR="00D159A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260A9">
        <w:rPr>
          <w:rFonts w:ascii="Times New Roman" w:hAnsi="Times New Roman" w:cs="Times New Roman"/>
          <w:sz w:val="24"/>
          <w:szCs w:val="24"/>
        </w:rPr>
        <w:t xml:space="preserve"> (далее - Контрольно-счетная палата города).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>С 01.01.2012 создана Контрольно-счетная палата города, которая является постоянно действующим органом внешнего муниципального финансового контроля, обладает организационной и функциональной независимостью и осуществляет свою деятельность самостоятельно.</w:t>
      </w:r>
    </w:p>
    <w:p w:rsid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>Деятельность Контрольно-счетной палаты города основывается на принципах законности, объективности, эффективности, независимости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260A9">
        <w:rPr>
          <w:rFonts w:ascii="Times New Roman" w:hAnsi="Times New Roman" w:cs="Times New Roman"/>
          <w:sz w:val="24"/>
          <w:szCs w:val="24"/>
        </w:rPr>
        <w:t>гласности.</w:t>
      </w:r>
    </w:p>
    <w:p w:rsidR="00732E89" w:rsidRDefault="00732E89" w:rsidP="008C7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260A9" w:rsidRDefault="005260A9" w:rsidP="00B316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60A9">
        <w:rPr>
          <w:rFonts w:ascii="Times New Roman" w:hAnsi="Times New Roman" w:cs="Times New Roman"/>
          <w:b/>
          <w:sz w:val="24"/>
          <w:szCs w:val="24"/>
        </w:rPr>
        <w:t>РАЗДЕЛ 4. БИЗНЕС-СРЕДА, СОЦИАЛЬНЫЕ ОБЪЕКТЫ</w:t>
      </w:r>
    </w:p>
    <w:p w:rsidR="00D159A4" w:rsidRDefault="00D159A4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159A4" w:rsidRDefault="00D159A4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59A4">
        <w:rPr>
          <w:rFonts w:ascii="Times New Roman" w:hAnsi="Times New Roman" w:cs="Times New Roman"/>
          <w:b/>
          <w:sz w:val="24"/>
          <w:szCs w:val="24"/>
        </w:rPr>
        <w:t>4.1. Банковская система</w:t>
      </w:r>
    </w:p>
    <w:p w:rsidR="00D159A4" w:rsidRDefault="00D159A4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159A4" w:rsidRDefault="00D159A4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59A4">
        <w:rPr>
          <w:rFonts w:ascii="Times New Roman" w:hAnsi="Times New Roman" w:cs="Times New Roman"/>
          <w:sz w:val="24"/>
          <w:szCs w:val="24"/>
        </w:rPr>
        <w:t xml:space="preserve">Банковская сфера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159A4">
        <w:rPr>
          <w:rFonts w:ascii="Times New Roman" w:hAnsi="Times New Roman" w:cs="Times New Roman"/>
          <w:sz w:val="24"/>
          <w:szCs w:val="24"/>
        </w:rPr>
        <w:t xml:space="preserve"> предлагает широкий набор услуг коммерческого и инвестиционного направления и включает в себя следующие филиалы и офисы банков:</w:t>
      </w:r>
    </w:p>
    <w:p w:rsidR="0038411E" w:rsidRDefault="0038411E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520BF1" w:rsidTr="0038411E">
        <w:tc>
          <w:tcPr>
            <w:tcW w:w="3190" w:type="dxa"/>
          </w:tcPr>
          <w:p w:rsidR="0038411E" w:rsidRDefault="0038411E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66F029" wp14:editId="6B1826B7">
                  <wp:extent cx="1524000" cy="76200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38411E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411E">
              <w:rPr>
                <w:rFonts w:ascii="Times New Roman" w:hAnsi="Times New Roman" w:cs="Times New Roman"/>
                <w:sz w:val="24"/>
                <w:szCs w:val="24"/>
              </w:rPr>
              <w:t xml:space="preserve">ул. Железнодорожная, 6    </w:t>
            </w:r>
          </w:p>
        </w:tc>
        <w:tc>
          <w:tcPr>
            <w:tcW w:w="3190" w:type="dxa"/>
          </w:tcPr>
          <w:p w:rsidR="006E52C0" w:rsidRPr="006E52C0" w:rsidRDefault="006E52C0" w:rsidP="006E52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52C0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8 (800) 100-24-24 </w:t>
            </w:r>
          </w:p>
          <w:p w:rsidR="006E52C0" w:rsidRPr="006E52C0" w:rsidRDefault="006E52C0" w:rsidP="006E52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2C0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6E52C0">
              <w:rPr>
                <w:rFonts w:ascii="Times New Roman" w:hAnsi="Times New Roman" w:cs="Times New Roman"/>
                <w:sz w:val="24"/>
                <w:szCs w:val="24"/>
              </w:rPr>
              <w:t xml:space="preserve"> 9:00–18:00</w:t>
            </w:r>
          </w:p>
          <w:p w:rsidR="0038411E" w:rsidRDefault="0038411E" w:rsidP="006E52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BF1" w:rsidTr="0038411E">
        <w:tc>
          <w:tcPr>
            <w:tcW w:w="3190" w:type="dxa"/>
          </w:tcPr>
          <w:p w:rsidR="0038411E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9221CF" wp14:editId="3927C842">
                  <wp:extent cx="1518285" cy="768350"/>
                  <wp:effectExtent l="0" t="0" r="571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768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CA1326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31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8 (800) 100-07-01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9:00–19:00; </w:t>
            </w: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9:00–16:00</w:t>
            </w:r>
          </w:p>
          <w:p w:rsidR="0038411E" w:rsidRDefault="0038411E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BF1" w:rsidTr="0038411E">
        <w:tc>
          <w:tcPr>
            <w:tcW w:w="3190" w:type="dxa"/>
          </w:tcPr>
          <w:p w:rsidR="0038411E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3A5F72" wp14:editId="486C7F97">
                  <wp:extent cx="1520190" cy="765810"/>
                  <wp:effectExtent l="0" t="0" r="3810" b="0"/>
                  <wp:docPr id="42" name="Рисунок 42" descr="Запсибкомбанк">
                    <a:hlinkClick xmlns:a="http://schemas.openxmlformats.org/drawingml/2006/main" r:id="rId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Запсибкомбанк">
                            <a:hlinkClick r:id="rId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2</w:t>
            </w:r>
          </w:p>
        </w:tc>
        <w:tc>
          <w:tcPr>
            <w:tcW w:w="3190" w:type="dxa"/>
          </w:tcPr>
          <w:p w:rsid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(34675) 7-59-15, 8 (800) 100-50-05, </w:t>
            </w:r>
          </w:p>
          <w:p w:rsidR="006C42B2" w:rsidRP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7 (34675) 7-59-12 </w:t>
            </w:r>
          </w:p>
          <w:p w:rsid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C42B2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 9:00–12:00; </w:t>
            </w:r>
          </w:p>
          <w:p w:rsidR="006C42B2" w:rsidRP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6C42B2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 12:00–15:00</w:t>
            </w:r>
          </w:p>
          <w:p w:rsidR="0038411E" w:rsidRDefault="0038411E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BF1" w:rsidTr="0038411E">
        <w:tc>
          <w:tcPr>
            <w:tcW w:w="3190" w:type="dxa"/>
          </w:tcPr>
          <w:p w:rsidR="00EF223C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67A245" wp14:editId="73C8DF72">
                  <wp:extent cx="1520190" cy="765810"/>
                  <wp:effectExtent l="0" t="0" r="3810" b="0"/>
                  <wp:docPr id="44" name="Рисунок 44" descr="Открытие">
                    <a:hlinkClick xmlns:a="http://schemas.openxmlformats.org/drawingml/2006/main" r:id="rId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Открытие">
                            <a:hlinkClick r:id="rId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411E" w:rsidRPr="00EF223C" w:rsidRDefault="0038411E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F223C" w:rsidRDefault="00EF223C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Югорск</w:t>
            </w:r>
            <w:proofErr w:type="spellEnd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 г., ул. Мира, 11/1</w:t>
            </w:r>
          </w:p>
          <w:p w:rsidR="00EF223C" w:rsidRP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411E" w:rsidRP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Садовая улица, 70</w:t>
            </w:r>
          </w:p>
        </w:tc>
        <w:tc>
          <w:tcPr>
            <w:tcW w:w="3190" w:type="dxa"/>
          </w:tcPr>
          <w:p w:rsidR="00EF223C" w:rsidRPr="00EF223C" w:rsidRDefault="00EF223C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Югорск</w:t>
            </w:r>
            <w:proofErr w:type="spellEnd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 г., ул. Мира, 11/1</w:t>
            </w:r>
          </w:p>
          <w:p w:rsidR="00EF223C" w:rsidRPr="00EF223C" w:rsidRDefault="00EF223C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(34675) 7-45-32, 8 (800) 100-17-00 </w:t>
            </w:r>
          </w:p>
          <w:p w:rsidR="00EF223C" w:rsidRPr="00EF223C" w:rsidRDefault="00EF223C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 9:00–19:00; </w:t>
            </w:r>
            <w:proofErr w:type="spellStart"/>
            <w:proofErr w:type="gramStart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 10:00–16:00</w:t>
            </w:r>
          </w:p>
          <w:p w:rsidR="00EF223C" w:rsidRPr="00EF223C" w:rsidRDefault="00EF223C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223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Контакты: 7 (34675) 7-61-35 </w:t>
            </w:r>
          </w:p>
          <w:p w:rsidR="00EF223C" w:rsidRDefault="00CA1326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9:00–19:00;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9:00–16:00</w:t>
            </w:r>
          </w:p>
        </w:tc>
      </w:tr>
      <w:tr w:rsidR="00520BF1" w:rsidTr="0038411E">
        <w:tc>
          <w:tcPr>
            <w:tcW w:w="3190" w:type="dxa"/>
          </w:tcPr>
          <w:p w:rsidR="0038411E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C3102F5" wp14:editId="7F4B7C71">
                  <wp:extent cx="1520190" cy="765810"/>
                  <wp:effectExtent l="0" t="0" r="3810" b="0"/>
                  <wp:docPr id="45" name="Рисунок 45" descr="Росгосстрах Банк">
                    <a:hlinkClick xmlns:a="http://schemas.openxmlformats.org/drawingml/2006/main" r:id="rId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Росгосстрах Банк">
                            <a:hlinkClick r:id="rId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CA1326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Железнодорожная, 53а</w:t>
            </w:r>
          </w:p>
        </w:tc>
        <w:tc>
          <w:tcPr>
            <w:tcW w:w="3190" w:type="dxa"/>
          </w:tcPr>
          <w:p w:rsidR="006C42B2" w:rsidRP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(3467) 52-05-57, 8 (800) 700-40-40 </w:t>
            </w:r>
          </w:p>
          <w:p w:rsid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9:00–18:00; </w:t>
            </w:r>
          </w:p>
          <w:p w:rsidR="0038411E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9:00–15:00</w:t>
            </w:r>
          </w:p>
        </w:tc>
      </w:tr>
      <w:tr w:rsidR="00520BF1" w:rsidTr="0038411E">
        <w:tc>
          <w:tcPr>
            <w:tcW w:w="3190" w:type="dxa"/>
          </w:tcPr>
          <w:p w:rsidR="0038411E" w:rsidRDefault="00EF223C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22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F1FC9B" wp14:editId="17747C09">
                  <wp:extent cx="1520190" cy="765810"/>
                  <wp:effectExtent l="0" t="0" r="3810" b="0"/>
                  <wp:docPr id="46" name="Рисунок 46" descr="Сбербанк">
                    <a:hlinkClick xmlns:a="http://schemas.openxmlformats.org/drawingml/2006/main" r:id="rId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Сбербанк">
                            <a:hlinkClick r:id="rId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EF223C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223C">
              <w:rPr>
                <w:rFonts w:ascii="Times New Roman" w:hAnsi="Times New Roman" w:cs="Times New Roman"/>
                <w:sz w:val="24"/>
                <w:szCs w:val="24"/>
              </w:rPr>
              <w:t>ул. Механизаторов, 4</w:t>
            </w: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ул. 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нина, 12</w:t>
            </w: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Геологов, 9</w:t>
            </w: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4B3CB4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Югорск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  <w:r w:rsidR="00520BF1"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90" w:type="dxa"/>
          </w:tcPr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(495) 500-55-50, 8 (800) 555-55-50, 7 (34675) 7-50-41 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 9:00–1</w:t>
            </w:r>
            <w:r w:rsidR="008C7391">
              <w:rPr>
                <w:rFonts w:ascii="Times New Roman" w:hAnsi="Times New Roman" w:cs="Times New Roman"/>
                <w:sz w:val="24"/>
                <w:szCs w:val="24"/>
              </w:rPr>
              <w:t>7:00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(495) 500-55-50, 8 (800) 555-55-50 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 9:00–1</w:t>
            </w:r>
            <w:r w:rsidR="008C7391">
              <w:rPr>
                <w:rFonts w:ascii="Times New Roman" w:hAnsi="Times New Roman" w:cs="Times New Roman"/>
                <w:sz w:val="24"/>
                <w:szCs w:val="24"/>
              </w:rPr>
              <w:t>7:00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(34675) 2-48-65 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 9:00–1</w:t>
            </w:r>
            <w:r w:rsidR="008C7391">
              <w:rPr>
                <w:rFonts w:ascii="Times New Roman" w:hAnsi="Times New Roman" w:cs="Times New Roman"/>
                <w:sz w:val="24"/>
                <w:szCs w:val="24"/>
              </w:rPr>
              <w:t>7:00</w:t>
            </w:r>
          </w:p>
          <w:p w:rsidR="0038411E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ежедневно, круглосуточно</w:t>
            </w:r>
          </w:p>
        </w:tc>
      </w:tr>
      <w:tr w:rsidR="00520BF1" w:rsidTr="0038411E">
        <w:tc>
          <w:tcPr>
            <w:tcW w:w="3190" w:type="dxa"/>
          </w:tcPr>
          <w:p w:rsidR="00520BF1" w:rsidRDefault="00520BF1" w:rsidP="005260A9">
            <w:pPr>
              <w:jc w:val="both"/>
            </w:pPr>
            <w:r w:rsidRPr="00520BF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C721CF" wp14:editId="7468F968">
                  <wp:extent cx="1520190" cy="765810"/>
                  <wp:effectExtent l="0" t="0" r="3810" b="0"/>
                  <wp:docPr id="47" name="Рисунок 47" descr="СКБ">
                    <a:hlinkClick xmlns:a="http://schemas.openxmlformats.org/drawingml/2006/main" r:id="rId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СКБ">
                            <a:hlinkClick r:id="rId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38411E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ПАО «СКБ-Банк» Операционный офис "Югорский"</w:t>
            </w:r>
          </w:p>
        </w:tc>
        <w:tc>
          <w:tcPr>
            <w:tcW w:w="3190" w:type="dxa"/>
          </w:tcPr>
          <w:p w:rsidR="0038411E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10</w:t>
            </w:r>
          </w:p>
        </w:tc>
        <w:tc>
          <w:tcPr>
            <w:tcW w:w="3190" w:type="dxa"/>
          </w:tcPr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8 (800) 100-06-00, 7 (34675) 7-32-15, 7 (34675) 7-32-81 </w:t>
            </w:r>
          </w:p>
          <w:p w:rsidR="0038411E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9:00–19:00;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9:00–16:00</w:t>
            </w:r>
          </w:p>
        </w:tc>
      </w:tr>
    </w:tbl>
    <w:p w:rsidR="00D9737A" w:rsidRDefault="00D9737A" w:rsidP="00E6737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6737C" w:rsidRPr="00CA1326" w:rsidRDefault="00CA1326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1326">
        <w:rPr>
          <w:rFonts w:ascii="Times New Roman" w:hAnsi="Times New Roman" w:cs="Times New Roman"/>
          <w:b/>
          <w:sz w:val="24"/>
          <w:szCs w:val="24"/>
        </w:rPr>
        <w:t>4.2. Услуги по страхованию</w:t>
      </w:r>
    </w:p>
    <w:p w:rsidR="0038411E" w:rsidRDefault="0038411E" w:rsidP="00E6737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A1326" w:rsidRPr="00E6737C" w:rsidRDefault="00CA1326" w:rsidP="00E6737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A1326">
        <w:rPr>
          <w:rFonts w:ascii="Times New Roman" w:hAnsi="Times New Roman" w:cs="Times New Roman"/>
          <w:sz w:val="24"/>
          <w:szCs w:val="24"/>
        </w:rPr>
        <w:t>Страховая деятельность в городе представлена следующими компаниями:</w:t>
      </w:r>
    </w:p>
    <w:p w:rsidR="00D159A4" w:rsidRDefault="00D159A4" w:rsidP="00CA13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CA1326" w:rsidTr="00CA1326"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Страховая компания «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Югория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ул. Железнодорожная, д. 27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Телефон: 8 (34675) 7-44-11, 7-63-30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Пн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—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: 9.00 — 18.00 </w:t>
            </w:r>
          </w:p>
          <w:p w:rsid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Федеральный контакт-центр: 8-800-100-82-00</w:t>
            </w:r>
          </w:p>
        </w:tc>
      </w:tr>
      <w:tr w:rsidR="00CA1326" w:rsidTr="00CA1326"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Югорский филиал</w:t>
            </w:r>
            <w:r>
              <w:t xml:space="preserve"> </w:t>
            </w: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Страховая компания «СОГАЗ»</w:t>
            </w:r>
          </w:p>
        </w:tc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ул. Ленина, д. 1 / 1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Телефон: (34675) 2-32-41, 2-12-16, 2-33-41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Пн. - пт. 8.30 - 17.45; сб. - вс. выходные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Email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: ugorsk@sogaz.ru </w:t>
            </w:r>
          </w:p>
          <w:p w:rsid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Федеральный контакт-центр: 8-800-333-0-888</w:t>
            </w:r>
          </w:p>
        </w:tc>
      </w:tr>
      <w:tr w:rsidR="00CA1326" w:rsidTr="00CA1326"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Страховая компания «Росгосстрах»</w:t>
            </w:r>
          </w:p>
        </w:tc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Железнодорожная </w:t>
            </w: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, д. 53а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Телефон: 520557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– 09:00-18:00, перерыв: 13:00-14:00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Вс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вых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07.05.2016-09.05.2016 –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вых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Федеральный контакт-</w:t>
            </w:r>
            <w:r w:rsidRPr="00CA13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центр: 8-800-200-0-900 (Контакт центр) 8-800-700-99-77  </w:t>
            </w:r>
          </w:p>
        </w:tc>
      </w:tr>
      <w:tr w:rsidR="00CA1326" w:rsidTr="00CA1326"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Центральный офис</w:t>
            </w:r>
            <w:r>
              <w:t xml:space="preserve"> </w:t>
            </w: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Страховая компания «СОГАЗ-Мед»</w:t>
            </w:r>
          </w:p>
        </w:tc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ул. Кирова, 8а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Телефон: +7 (34675) 2-00-90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7-36-47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Пн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: 8.30 – 17.00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Без перерыва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Вс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: выходные дни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Защита прав застрахованных: +7 (34675) 7-55-69 </w:t>
            </w:r>
          </w:p>
          <w:p w:rsidR="00CA1326" w:rsidRPr="00C43884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Email</w:t>
            </w:r>
            <w:r w:rsidRPr="00C438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Pestereva</w:t>
            </w:r>
            <w:r w:rsidRPr="00C438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Irina</w:t>
            </w:r>
            <w:r w:rsidRPr="00C438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@</w:t>
            </w:r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sogaz</w:t>
            </w:r>
            <w:r w:rsidRPr="00C438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med</w:t>
            </w:r>
            <w:r w:rsidRPr="00C438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C438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Федеральный контакт-центр: 8-800-100-07-02</w:t>
            </w:r>
          </w:p>
        </w:tc>
      </w:tr>
    </w:tbl>
    <w:p w:rsidR="00D159A4" w:rsidRDefault="00D159A4" w:rsidP="003841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13C58" w:rsidRDefault="00213C58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4DC1" w:rsidRDefault="00184DC1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4.3</w:t>
      </w:r>
      <w:r w:rsidRPr="00184DC1">
        <w:rPr>
          <w:rFonts w:ascii="Times New Roman" w:hAnsi="Times New Roman" w:cs="Times New Roman"/>
          <w:b/>
          <w:sz w:val="24"/>
          <w:szCs w:val="24"/>
        </w:rPr>
        <w:t>. Гостиницы, точки общественного питания, пункты бытового обслуживания</w:t>
      </w:r>
    </w:p>
    <w:p w:rsidR="00184DC1" w:rsidRDefault="00184DC1" w:rsidP="0038411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4DC1" w:rsidRDefault="00184DC1" w:rsidP="003841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4DC1">
        <w:rPr>
          <w:rFonts w:ascii="Times New Roman" w:hAnsi="Times New Roman" w:cs="Times New Roman"/>
          <w:sz w:val="24"/>
          <w:szCs w:val="24"/>
        </w:rPr>
        <w:t xml:space="preserve">Гостиничный бизнес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184DC1">
        <w:rPr>
          <w:rFonts w:ascii="Times New Roman" w:hAnsi="Times New Roman" w:cs="Times New Roman"/>
          <w:sz w:val="24"/>
          <w:szCs w:val="24"/>
        </w:rPr>
        <w:t xml:space="preserve"> представлен следующими объектами:</w:t>
      </w:r>
    </w:p>
    <w:p w:rsidR="00184DC1" w:rsidRDefault="00184DC1" w:rsidP="003841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4DC1" w:rsidRDefault="00106620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7A350AAE" wp14:editId="5FE7B7CF">
            <wp:simplePos x="0" y="0"/>
            <wp:positionH relativeFrom="column">
              <wp:posOffset>3810</wp:posOffset>
            </wp:positionH>
            <wp:positionV relativeFrom="paragraph">
              <wp:posOffset>-4445</wp:posOffset>
            </wp:positionV>
            <wp:extent cx="2765425" cy="2073275"/>
            <wp:effectExtent l="114300" t="114300" r="206375" b="212725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ovyy-bor-1358386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207327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BF4" w:rsidRPr="00D82BF4"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5783711D" wp14:editId="68975B78">
            <wp:extent cx="4763135" cy="3572510"/>
            <wp:effectExtent l="0" t="0" r="0" b="8890"/>
            <wp:docPr id="54" name="Рисунок 54" descr="http://yugorsk.mejdu.ru/foto/sosnovyy-bor-1358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yugorsk.mejdu.ru/foto/sosnovyy-bor-1358386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4DC1">
        <w:rPr>
          <w:rFonts w:ascii="Times New Roman" w:hAnsi="Times New Roman" w:cs="Times New Roman"/>
          <w:sz w:val="24"/>
          <w:szCs w:val="24"/>
        </w:rPr>
        <w:t>Г</w:t>
      </w:r>
      <w:r w:rsidR="00184DC1" w:rsidRPr="00184DC1">
        <w:rPr>
          <w:rFonts w:ascii="Times New Roman" w:hAnsi="Times New Roman" w:cs="Times New Roman"/>
          <w:sz w:val="24"/>
          <w:szCs w:val="24"/>
        </w:rPr>
        <w:t xml:space="preserve">остиница </w:t>
      </w:r>
      <w:r w:rsidR="00184DC1">
        <w:rPr>
          <w:rFonts w:ascii="Times New Roman" w:hAnsi="Times New Roman" w:cs="Times New Roman"/>
          <w:sz w:val="24"/>
          <w:szCs w:val="24"/>
        </w:rPr>
        <w:t>«</w:t>
      </w:r>
      <w:r w:rsidR="00184DC1" w:rsidRPr="00184DC1">
        <w:rPr>
          <w:rFonts w:ascii="Times New Roman" w:hAnsi="Times New Roman" w:cs="Times New Roman"/>
          <w:sz w:val="24"/>
          <w:szCs w:val="24"/>
        </w:rPr>
        <w:t>Сосновый бор</w:t>
      </w:r>
      <w:r w:rsidR="00184DC1">
        <w:rPr>
          <w:rFonts w:ascii="Times New Roman" w:hAnsi="Times New Roman" w:cs="Times New Roman"/>
          <w:sz w:val="24"/>
          <w:szCs w:val="24"/>
        </w:rPr>
        <w:t>».</w:t>
      </w:r>
      <w:r w:rsidR="00184DC1" w:rsidRPr="00184DC1">
        <w:t xml:space="preserve"> </w:t>
      </w:r>
      <w:r w:rsidR="00184DC1" w:rsidRPr="00184DC1">
        <w:rPr>
          <w:rFonts w:ascii="Times New Roman" w:hAnsi="Times New Roman" w:cs="Times New Roman"/>
          <w:sz w:val="24"/>
          <w:szCs w:val="24"/>
        </w:rPr>
        <w:t>К услугам гостей 18 номеров различной ценовой категории на 24 места. В отеле расположен фитнес-центр с сауной, бассейном и солярием, конференц-зал, ресторан «Сосновый Бор», беседка-барбекю, бильярдный зал. Гостиница находится на огороженной территории, имеет бесплатную охраняемую стоянку.</w:t>
      </w:r>
    </w:p>
    <w:p w:rsidR="004C7AC1" w:rsidRPr="00184DC1" w:rsidRDefault="004C7A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Расстояние до центра: 1.98 км.</w:t>
      </w:r>
    </w:p>
    <w:p w:rsidR="00184DC1" w:rsidRPr="00184DC1" w:rsidRDefault="00184D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4DC1">
        <w:rPr>
          <w:rFonts w:ascii="Times New Roman" w:hAnsi="Times New Roman" w:cs="Times New Roman"/>
          <w:sz w:val="24"/>
          <w:szCs w:val="24"/>
        </w:rPr>
        <w:t xml:space="preserve">Адреса и </w:t>
      </w:r>
      <w:r>
        <w:rPr>
          <w:rFonts w:ascii="Times New Roman" w:hAnsi="Times New Roman" w:cs="Times New Roman"/>
          <w:sz w:val="24"/>
          <w:szCs w:val="24"/>
        </w:rPr>
        <w:t>телефоны:</w:t>
      </w:r>
    </w:p>
    <w:p w:rsidR="007B094A" w:rsidRDefault="00184D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4DC1">
        <w:rPr>
          <w:rFonts w:ascii="Times New Roman" w:hAnsi="Times New Roman" w:cs="Times New Roman"/>
          <w:sz w:val="24"/>
          <w:szCs w:val="24"/>
        </w:rPr>
        <w:t>628260, Россия, Ханты-Мансийский автономный ок</w:t>
      </w:r>
      <w:r>
        <w:rPr>
          <w:rFonts w:ascii="Times New Roman" w:hAnsi="Times New Roman" w:cs="Times New Roman"/>
          <w:sz w:val="24"/>
          <w:szCs w:val="24"/>
        </w:rPr>
        <w:t xml:space="preserve">руг,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ул. Гастелло, д.22  </w:t>
      </w:r>
    </w:p>
    <w:p w:rsidR="004C7AC1" w:rsidRDefault="00184D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4DC1">
        <w:rPr>
          <w:rFonts w:ascii="Times New Roman" w:hAnsi="Times New Roman" w:cs="Times New Roman"/>
          <w:sz w:val="24"/>
          <w:szCs w:val="24"/>
        </w:rPr>
        <w:t>Тел.: +7 (34675) 2-58-21, 2-17-31</w:t>
      </w:r>
    </w:p>
    <w:p w:rsidR="004C7AC1" w:rsidRDefault="004C7A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06620" w:rsidRDefault="00106620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 wp14:anchorId="119D070E" wp14:editId="50244C3F">
            <wp:simplePos x="0" y="0"/>
            <wp:positionH relativeFrom="column">
              <wp:posOffset>3810</wp:posOffset>
            </wp:positionH>
            <wp:positionV relativeFrom="paragraph">
              <wp:posOffset>4445</wp:posOffset>
            </wp:positionV>
            <wp:extent cx="2987675" cy="2240280"/>
            <wp:effectExtent l="114300" t="114300" r="212725" b="21717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f979c_e99a838e_L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24028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Сибирская</w:t>
      </w:r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 xml:space="preserve">К услугам гостей уютные, комфортабельные номера. Обслуживание в номерах и кафе гостиницы. Услуги прачечной, швейного цеха, междугородней и международной связи, </w:t>
      </w:r>
      <w:proofErr w:type="spellStart"/>
      <w:r w:rsidRPr="004C7AC1">
        <w:rPr>
          <w:rFonts w:ascii="Times New Roman" w:hAnsi="Times New Roman" w:cs="Times New Roman"/>
          <w:sz w:val="24"/>
          <w:szCs w:val="24"/>
        </w:rPr>
        <w:t>WiFi</w:t>
      </w:r>
      <w:proofErr w:type="spellEnd"/>
      <w:r w:rsidRPr="004C7AC1">
        <w:rPr>
          <w:rFonts w:ascii="Times New Roman" w:hAnsi="Times New Roman" w:cs="Times New Roman"/>
          <w:sz w:val="24"/>
          <w:szCs w:val="24"/>
        </w:rPr>
        <w:t>-интернет. Встреча гостей в аэропорту и ж/д вокзале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сауна в Вашем распоряжении.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Режим работы: Круглосуточно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номеров: 21</w:t>
      </w:r>
    </w:p>
    <w:p w:rsid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lastRenderedPageBreak/>
        <w:t>Расстояние до центра: 2.11 км.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Адреса и телефоны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628240, Россия, Ханты-Мансийский автономный округ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, ул. Сибирская, д.11/1</w:t>
      </w:r>
    </w:p>
    <w:p w:rsidR="004C7AC1" w:rsidRPr="004C7AC1" w:rsidRDefault="00732E89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1B8DF484" wp14:editId="2FEA2773">
            <wp:simplePos x="0" y="0"/>
            <wp:positionH relativeFrom="column">
              <wp:posOffset>3614420</wp:posOffset>
            </wp:positionH>
            <wp:positionV relativeFrom="paragraph">
              <wp:posOffset>51435</wp:posOffset>
            </wp:positionV>
            <wp:extent cx="2413000" cy="2413000"/>
            <wp:effectExtent l="114300" t="114300" r="215900" b="215900"/>
            <wp:wrapSquare wrapText="bothSides"/>
            <wp:docPr id="50" name="Рисунок 50" descr="Фотография гостиницы Солнеч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Фотография гостиницы Солнечная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AC1" w:rsidRPr="004C7AC1">
        <w:rPr>
          <w:rFonts w:ascii="Times New Roman" w:hAnsi="Times New Roman" w:cs="Times New Roman"/>
          <w:sz w:val="24"/>
          <w:szCs w:val="24"/>
        </w:rPr>
        <w:t>Тел.: +7 (34675) 7-5658.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Факс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.: +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>7 (34675) 2-6600.</w:t>
      </w:r>
    </w:p>
    <w:p w:rsid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Отдел бронирования: +7 (34675) 6-8047, 6-8046</w:t>
      </w:r>
    </w:p>
    <w:p w:rsid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06620" w:rsidRDefault="00106620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Солнечная</w:t>
      </w:r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 xml:space="preserve">К услугам гостей 15 номеров различной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4C7AC1">
        <w:rPr>
          <w:rFonts w:ascii="Times New Roman" w:hAnsi="Times New Roman" w:cs="Times New Roman"/>
          <w:sz w:val="24"/>
          <w:szCs w:val="24"/>
        </w:rPr>
        <w:t>ценовой категории. Номерной фонд: номера категории стандарт, семейный, люкс, полулюкс.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Расстояние до центра: 1.77 км.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Адреса и телефоны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 xml:space="preserve">Россия, Ханты-Мансийский автономный округ, </w:t>
      </w:r>
      <w:proofErr w:type="spellStart"/>
      <w:r w:rsidRPr="004C7AC1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4C7AC1">
        <w:rPr>
          <w:rFonts w:ascii="Times New Roman" w:hAnsi="Times New Roman" w:cs="Times New Roman"/>
          <w:sz w:val="24"/>
          <w:szCs w:val="24"/>
        </w:rPr>
        <w:t>, ул. Ермака, д.2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Тел.: +7 (34675) 7-57-75.</w:t>
      </w:r>
    </w:p>
    <w:p w:rsid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Факс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.: +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>7 (34675) 7-57-75</w:t>
      </w:r>
    </w:p>
    <w:p w:rsidR="004C7AC1" w:rsidRPr="004C7AC1" w:rsidRDefault="00106620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 wp14:anchorId="44F822CC" wp14:editId="7E5BB28A">
            <wp:simplePos x="0" y="0"/>
            <wp:positionH relativeFrom="column">
              <wp:posOffset>3810</wp:posOffset>
            </wp:positionH>
            <wp:positionV relativeFrom="paragraph">
              <wp:posOffset>175260</wp:posOffset>
            </wp:positionV>
            <wp:extent cx="3075305" cy="2051685"/>
            <wp:effectExtent l="114300" t="114300" r="201295" b="215265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2357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05" cy="205168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620" w:rsidRDefault="00106620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Спорт</w:t>
      </w:r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К услугам гостей номера на 197 мест. В гостинице имеется паровая сауна, тренажерный зал, Интернет клуб, прачечная, бильярдный зал, теннисный зал, кафе «Осенний марафон» на 60 ме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ст с тр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>ансляцией прямых спортивных матчей. Завтрак – шведский стол предоставляе</w:t>
      </w:r>
      <w:r>
        <w:rPr>
          <w:rFonts w:ascii="Times New Roman" w:hAnsi="Times New Roman" w:cs="Times New Roman"/>
          <w:sz w:val="24"/>
          <w:szCs w:val="24"/>
        </w:rPr>
        <w:t>тся бесплатно.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Количество номеров: 99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Расстояние до центра: 1.98 км.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Адреса и телефоны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 xml:space="preserve">628260, Россия, Ханты-Мансийский автономный округ, </w:t>
      </w:r>
      <w:proofErr w:type="spellStart"/>
      <w:r w:rsidRPr="004C7AC1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4C7AC1">
        <w:rPr>
          <w:rFonts w:ascii="Times New Roman" w:hAnsi="Times New Roman" w:cs="Times New Roman"/>
          <w:sz w:val="24"/>
          <w:szCs w:val="24"/>
        </w:rPr>
        <w:t>, ул. Гастелло, д.22д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Тел.: +7 (34675) 25-060.</w:t>
      </w:r>
    </w:p>
    <w:p w:rsidR="00D82BF4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Отдел бронирования: +7 (34675) 2-58-20</w:t>
      </w:r>
    </w:p>
    <w:p w:rsidR="00D82BF4" w:rsidRPr="00D82BF4" w:rsidRDefault="00106620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 wp14:anchorId="1EDD4E72" wp14:editId="2B173E10">
            <wp:simplePos x="0" y="0"/>
            <wp:positionH relativeFrom="column">
              <wp:posOffset>3810</wp:posOffset>
            </wp:positionH>
            <wp:positionV relativeFrom="paragraph">
              <wp:posOffset>174625</wp:posOffset>
            </wp:positionV>
            <wp:extent cx="2707005" cy="2030730"/>
            <wp:effectExtent l="114300" t="114300" r="207645" b="21717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Loader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005" cy="203073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620" w:rsidRDefault="00106620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Студенческая</w:t>
      </w:r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 xml:space="preserve">К услугам гостей 116 номеров различной ценовой категории на </w:t>
      </w:r>
      <w:proofErr w:type="spellStart"/>
      <w:proofErr w:type="gramStart"/>
      <w:r w:rsidRPr="00D82BF4">
        <w:rPr>
          <w:rFonts w:ascii="Times New Roman" w:hAnsi="Times New Roman" w:cs="Times New Roman"/>
          <w:sz w:val="24"/>
          <w:szCs w:val="24"/>
        </w:rPr>
        <w:t>на</w:t>
      </w:r>
      <w:proofErr w:type="spellEnd"/>
      <w:proofErr w:type="gramEnd"/>
      <w:r w:rsidRPr="00D82BF4">
        <w:rPr>
          <w:rFonts w:ascii="Times New Roman" w:hAnsi="Times New Roman" w:cs="Times New Roman"/>
          <w:sz w:val="24"/>
          <w:szCs w:val="24"/>
        </w:rPr>
        <w:t xml:space="preserve"> 146 мест. Гостиница Студенческая предлагает бильярд, компьютерный зал, восстановительный центр с сауной и тренажерным залом, кафе </w:t>
      </w:r>
      <w:r>
        <w:rPr>
          <w:rFonts w:ascii="Times New Roman" w:hAnsi="Times New Roman" w:cs="Times New Roman"/>
          <w:sz w:val="24"/>
          <w:szCs w:val="24"/>
        </w:rPr>
        <w:t xml:space="preserve">«Римские каникулы» на 60 мест. 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Расположение:  центр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Адреса и</w:t>
      </w:r>
      <w:r>
        <w:rPr>
          <w:rFonts w:ascii="Times New Roman" w:hAnsi="Times New Roman" w:cs="Times New Roman"/>
          <w:sz w:val="24"/>
          <w:szCs w:val="24"/>
        </w:rPr>
        <w:t xml:space="preserve"> телефоны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628260, Россия, Ханты-Мансийский автономный ок</w:t>
      </w:r>
      <w:r>
        <w:rPr>
          <w:rFonts w:ascii="Times New Roman" w:hAnsi="Times New Roman" w:cs="Times New Roman"/>
          <w:sz w:val="24"/>
          <w:szCs w:val="24"/>
        </w:rPr>
        <w:t xml:space="preserve">руг,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, ул. Геологов, д.9a</w:t>
      </w: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Тел.: +7 (34675) 2-18-99, 2-57-70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35B4ACB4" wp14:editId="6F523467">
            <wp:simplePos x="0" y="0"/>
            <wp:positionH relativeFrom="column">
              <wp:posOffset>3607435</wp:posOffset>
            </wp:positionH>
            <wp:positionV relativeFrom="paragraph">
              <wp:posOffset>120015</wp:posOffset>
            </wp:positionV>
            <wp:extent cx="2508885" cy="2508885"/>
            <wp:effectExtent l="0" t="0" r="5715" b="5715"/>
            <wp:wrapSquare wrapText="bothSides"/>
            <wp:docPr id="53" name="Рисунок 53" descr="Фотография гостиницы Амоте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Фотография гостиницы Амотеа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7B" w:rsidRDefault="00441D7B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proofErr w:type="spellStart"/>
      <w:r>
        <w:rPr>
          <w:rFonts w:ascii="Times New Roman" w:hAnsi="Times New Roman" w:cs="Times New Roman"/>
          <w:sz w:val="24"/>
          <w:szCs w:val="24"/>
        </w:rPr>
        <w:t>Амоте</w:t>
      </w:r>
      <w:r w:rsidR="007B094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К услугам гостей 16 номер</w:t>
      </w:r>
      <w:r>
        <w:rPr>
          <w:rFonts w:ascii="Times New Roman" w:hAnsi="Times New Roman" w:cs="Times New Roman"/>
          <w:sz w:val="24"/>
          <w:szCs w:val="24"/>
        </w:rPr>
        <w:t>ов различной ценовой категории.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Расстояние до центра: 2.06 км.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Адреса и телефоны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 xml:space="preserve">Россия, Ханты-Мансийский автономный округ, </w:t>
      </w:r>
      <w:proofErr w:type="spellStart"/>
      <w:r w:rsidRPr="00D82BF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D82BF4">
        <w:rPr>
          <w:rFonts w:ascii="Times New Roman" w:hAnsi="Times New Roman" w:cs="Times New Roman"/>
          <w:sz w:val="24"/>
          <w:szCs w:val="24"/>
        </w:rPr>
        <w:t>, ул. Гастелло, д.20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Тел.: +7 (34675) 77-400.</w:t>
      </w: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 xml:space="preserve">Моб.: +7 (922) 447-74-00 </w:t>
      </w: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5453" w:rsidRDefault="00992F74" w:rsidP="00992F7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 wp14:anchorId="3FB14A68" wp14:editId="0F803C58">
            <wp:simplePos x="0" y="0"/>
            <wp:positionH relativeFrom="column">
              <wp:posOffset>3810</wp:posOffset>
            </wp:positionH>
            <wp:positionV relativeFrom="paragraph">
              <wp:posOffset>-5080</wp:posOffset>
            </wp:positionV>
            <wp:extent cx="3258820" cy="2155190"/>
            <wp:effectExtent l="114300" t="114300" r="208280" b="20701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_big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820" cy="215519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453" w:rsidRPr="009F5453">
        <w:t xml:space="preserve"> </w:t>
      </w:r>
      <w:r w:rsidR="009F5453" w:rsidRPr="009F545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Общественное питание в городе Югорске представляют 96 предприятий на 4 449 посадочных места. </w:t>
      </w:r>
    </w:p>
    <w:p w:rsidR="009F5453" w:rsidRDefault="009F5453" w:rsidP="00441D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 xml:space="preserve">Общедоступную сеть составляют 70 предприятий общественного питания (104,5%), с общим количеством посадочных мест - 2 587 (97%). Обеспеченность населения услугами общественного питания общедоступной сети превышает норматив на 72,0% - 2 587 посадочных мест (норматив на 1 000 жителей - 1504 посадочных места). В отчетном периоде новая частная пекарня «Ваш Лаваш» открыла 2 торговые точки. </w:t>
      </w:r>
    </w:p>
    <w:p w:rsidR="00B3164B" w:rsidRDefault="009F5453" w:rsidP="00441D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 xml:space="preserve">В городе осуществляют деятельность 4 предприятия по производству и доставке блюд. Для более полного удовлетворения спроса жителей города </w:t>
      </w:r>
      <w:proofErr w:type="spellStart"/>
      <w:r w:rsidRPr="009F545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F5453">
        <w:rPr>
          <w:rFonts w:ascii="Times New Roman" w:hAnsi="Times New Roman" w:cs="Times New Roman"/>
          <w:sz w:val="24"/>
          <w:szCs w:val="24"/>
        </w:rPr>
        <w:t xml:space="preserve"> в услугах общественного питания в летний период осуществляли деятельность 3 летних кафе на 114 посадочных мест. </w:t>
      </w:r>
      <w:r w:rsidR="00B3164B" w:rsidRPr="00B3164B">
        <w:rPr>
          <w:rFonts w:ascii="Times New Roman" w:hAnsi="Times New Roman" w:cs="Times New Roman"/>
          <w:sz w:val="24"/>
          <w:szCs w:val="24"/>
        </w:rPr>
        <w:t>В торгово-развлекательном центре «Лайнер», для жителей города дополнительно представляют продукцию новые предприятия быстрого обслуживания: «</w:t>
      </w:r>
      <w:proofErr w:type="spellStart"/>
      <w:r w:rsidR="00B3164B" w:rsidRPr="00B3164B">
        <w:rPr>
          <w:rFonts w:ascii="Times New Roman" w:hAnsi="Times New Roman" w:cs="Times New Roman"/>
          <w:sz w:val="24"/>
          <w:szCs w:val="24"/>
        </w:rPr>
        <w:t>Тортилья</w:t>
      </w:r>
      <w:proofErr w:type="spellEnd"/>
      <w:r w:rsidR="00B3164B" w:rsidRPr="00B3164B">
        <w:rPr>
          <w:rFonts w:ascii="Times New Roman" w:hAnsi="Times New Roman" w:cs="Times New Roman"/>
          <w:sz w:val="24"/>
          <w:szCs w:val="24"/>
        </w:rPr>
        <w:t>», «Кофейня», «Экспрессо бар», «WOK», а так же открылся «Бар №1».</w:t>
      </w:r>
    </w:p>
    <w:p w:rsidR="00441D7B" w:rsidRDefault="00441D7B" w:rsidP="00441D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1D7B">
        <w:rPr>
          <w:rFonts w:ascii="Times New Roman" w:hAnsi="Times New Roman" w:cs="Times New Roman"/>
          <w:sz w:val="24"/>
          <w:szCs w:val="24"/>
        </w:rPr>
        <w:t>Новые объекты оснащены современным техническим оборудованием и оригинальными семейными зонами отдыха.</w:t>
      </w:r>
    </w:p>
    <w:p w:rsidR="009F5453" w:rsidRDefault="009F5453" w:rsidP="00441D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>По состоянию на 01.01.2019 на территории города осуществляют деятельность 229 магазинов, 8 торговых центров, 7 оптовых предприятий и 26 объектов мелкорозничной торговой сети. По сравнению с аналогичным периодом прошлого года количество магазинов увеличилось на 3 единицы, оптовых предприятий – на 1 единицу, объектов мелкорозничной торговой сети – на 2 единицы.</w:t>
      </w:r>
    </w:p>
    <w:p w:rsidR="009F5453" w:rsidRPr="009F5453" w:rsidRDefault="009F5453" w:rsidP="009F54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 xml:space="preserve">Рынок платных услуг населению представлен бытовыми, медицинскими, </w:t>
      </w:r>
      <w:proofErr w:type="spellStart"/>
      <w:r w:rsidRPr="009F5453">
        <w:rPr>
          <w:rFonts w:ascii="Times New Roman" w:hAnsi="Times New Roman" w:cs="Times New Roman"/>
          <w:sz w:val="24"/>
          <w:szCs w:val="24"/>
        </w:rPr>
        <w:t>санаторно</w:t>
      </w:r>
      <w:proofErr w:type="spellEnd"/>
      <w:r w:rsidRPr="009F5453">
        <w:rPr>
          <w:rFonts w:ascii="Times New Roman" w:hAnsi="Times New Roman" w:cs="Times New Roman"/>
          <w:sz w:val="24"/>
          <w:szCs w:val="24"/>
        </w:rPr>
        <w:t xml:space="preserve"> - оздоровительными, образовательными, жилищными и коммунальными услугами, услугами культуры, физкультуры и спорта, связи, пассажирского транспорта. Как и в предыдущие годы, самыми востребованными в структуре рынка платных услуг остаются </w:t>
      </w:r>
      <w:r w:rsidRPr="009F5453">
        <w:rPr>
          <w:rFonts w:ascii="Times New Roman" w:hAnsi="Times New Roman" w:cs="Times New Roman"/>
          <w:sz w:val="24"/>
          <w:szCs w:val="24"/>
        </w:rPr>
        <w:lastRenderedPageBreak/>
        <w:t>услуги обязательного характера: жилищно-коммунальные услуги, услуги пассажирского транспорта и связи, медицинские услуги и услуги бытового характера.</w:t>
      </w:r>
    </w:p>
    <w:p w:rsidR="009F5453" w:rsidRPr="009F5453" w:rsidRDefault="009F5453" w:rsidP="009F54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>Статистическая информация по объемам платных услуг населению в разрезе муниципальных образований отсутствует.</w:t>
      </w:r>
    </w:p>
    <w:p w:rsidR="00992F74" w:rsidRDefault="009F5453" w:rsidP="009F54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 xml:space="preserve">Потребительский рынок города </w:t>
      </w:r>
      <w:proofErr w:type="spellStart"/>
      <w:r w:rsidRPr="009F545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9F5453">
        <w:rPr>
          <w:rFonts w:ascii="Times New Roman" w:hAnsi="Times New Roman" w:cs="Times New Roman"/>
          <w:sz w:val="24"/>
          <w:szCs w:val="24"/>
        </w:rPr>
        <w:t xml:space="preserve"> продолжает развиваться.  Расширение сети предприятий торговли происходит как за счет строительства новых, реконструкции ранее действующих торговых объектов и изменения структуры магазинов современных форматов. Основным направлением развития общественного питания в отчетном периоде стало развитие более крупных предприятий общедоступной сети, включая сеть быстрого питания, кафе и баров.</w:t>
      </w:r>
    </w:p>
    <w:p w:rsidR="009F5453" w:rsidRDefault="009F5453" w:rsidP="009F54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92F74" w:rsidRPr="00992F74" w:rsidRDefault="00992F74" w:rsidP="00992F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F74">
        <w:rPr>
          <w:rFonts w:ascii="Times New Roman" w:hAnsi="Times New Roman" w:cs="Times New Roman"/>
          <w:b/>
          <w:sz w:val="24"/>
          <w:szCs w:val="24"/>
        </w:rPr>
        <w:t>4.4. Инфраструктура поддержки малого и среднего предпринимательства</w:t>
      </w: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92F74" w:rsidRPr="00992F74" w:rsidRDefault="001B78CA" w:rsidP="007967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 wp14:anchorId="4597B729" wp14:editId="685A8CC3">
            <wp:simplePos x="0" y="0"/>
            <wp:positionH relativeFrom="column">
              <wp:posOffset>2834640</wp:posOffset>
            </wp:positionH>
            <wp:positionV relativeFrom="paragraph">
              <wp:posOffset>1199515</wp:posOffset>
            </wp:positionV>
            <wp:extent cx="2705100" cy="1802765"/>
            <wp:effectExtent l="114300" t="114300" r="209550" b="216535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5865316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80276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74D7121E" wp14:editId="79DEFDB5">
            <wp:simplePos x="0" y="0"/>
            <wp:positionH relativeFrom="column">
              <wp:posOffset>3810</wp:posOffset>
            </wp:positionH>
            <wp:positionV relativeFrom="paragraph">
              <wp:posOffset>1270</wp:posOffset>
            </wp:positionV>
            <wp:extent cx="2583180" cy="1722120"/>
            <wp:effectExtent l="114300" t="114300" r="217170" b="20193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5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172212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Малое и среднее предпринимательство занимает важное место в экономике города </w:t>
      </w:r>
      <w:proofErr w:type="spellStart"/>
      <w:r w:rsidR="00A251C0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A251C0">
        <w:rPr>
          <w:rFonts w:ascii="Times New Roman" w:hAnsi="Times New Roman" w:cs="Times New Roman"/>
          <w:sz w:val="24"/>
          <w:szCs w:val="24"/>
        </w:rPr>
        <w:t xml:space="preserve"> и играет важную роль в решении 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экономических и социальных задач – это сохранение рабочих мест, обеспечение дополнительной занятости, насыщение потребительского рынка товарами и услугами. Сегодня в городе </w:t>
      </w:r>
      <w:proofErr w:type="spellStart"/>
      <w:r w:rsidR="00A251C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992F74" w:rsidRPr="00992F74">
        <w:rPr>
          <w:rFonts w:ascii="Times New Roman" w:hAnsi="Times New Roman" w:cs="Times New Roman"/>
          <w:sz w:val="24"/>
          <w:szCs w:val="24"/>
        </w:rPr>
        <w:t xml:space="preserve"> осуществляют свою деятельность </w:t>
      </w:r>
      <w:r w:rsidR="00DA7AF4" w:rsidRPr="00DA7AF4">
        <w:rPr>
          <w:rFonts w:ascii="Times New Roman" w:hAnsi="Times New Roman" w:cs="Times New Roman"/>
          <w:sz w:val="24"/>
          <w:szCs w:val="24"/>
        </w:rPr>
        <w:t xml:space="preserve">1 779 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субъект малого и среднего предпринимательства. Общее количество работающих в секторе малого и среднего бизнеса составило </w:t>
      </w:r>
      <w:r w:rsidR="00F64B6E" w:rsidRPr="00A371E8">
        <w:rPr>
          <w:rFonts w:ascii="Times New Roman" w:hAnsi="Times New Roman" w:cs="Times New Roman"/>
          <w:sz w:val="24"/>
          <w:szCs w:val="24"/>
        </w:rPr>
        <w:t>3498</w:t>
      </w:r>
      <w:r w:rsidR="00992F74" w:rsidRPr="00A251C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992F74" w:rsidRPr="00992F74">
        <w:rPr>
          <w:rFonts w:ascii="Times New Roman" w:hAnsi="Times New Roman" w:cs="Times New Roman"/>
          <w:sz w:val="24"/>
          <w:szCs w:val="24"/>
        </w:rPr>
        <w:t>человек или 2</w:t>
      </w:r>
      <w:r w:rsidR="00F64B6E">
        <w:rPr>
          <w:rFonts w:ascii="Times New Roman" w:hAnsi="Times New Roman" w:cs="Times New Roman"/>
          <w:sz w:val="24"/>
          <w:szCs w:val="24"/>
        </w:rPr>
        <w:t xml:space="preserve">2 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% от общего числа занятых в экономике города. Высокой роли малого и среднего бизнеса в социально-экономическом развитии города во многом способствует реализация муниципальной программы поддержки и развития малого и среднего предпринимательства, реализуемой в городе </w:t>
      </w:r>
      <w:proofErr w:type="spellStart"/>
      <w:r w:rsidR="00A251C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992F74" w:rsidRPr="00992F74">
        <w:rPr>
          <w:rFonts w:ascii="Times New Roman" w:hAnsi="Times New Roman" w:cs="Times New Roman"/>
          <w:sz w:val="24"/>
          <w:szCs w:val="24"/>
        </w:rPr>
        <w:t xml:space="preserve">. В рамках подпрограммы </w:t>
      </w:r>
      <w:r w:rsidR="00DA7AF4" w:rsidRPr="00DA7AF4">
        <w:rPr>
          <w:rFonts w:ascii="Times New Roman" w:hAnsi="Times New Roman" w:cs="Times New Roman"/>
          <w:sz w:val="24"/>
          <w:szCs w:val="24"/>
        </w:rPr>
        <w:t xml:space="preserve">II 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«Развитие малого и среднего предпринимательства в городе </w:t>
      </w:r>
      <w:proofErr w:type="spellStart"/>
      <w:r w:rsidR="00A251C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992F74" w:rsidRPr="00992F74">
        <w:rPr>
          <w:rFonts w:ascii="Times New Roman" w:hAnsi="Times New Roman" w:cs="Times New Roman"/>
          <w:sz w:val="24"/>
          <w:szCs w:val="24"/>
        </w:rPr>
        <w:t xml:space="preserve">» муниципальной программы </w:t>
      </w:r>
      <w:r w:rsidR="00A251C0" w:rsidRPr="00A251C0">
        <w:rPr>
          <w:rFonts w:ascii="Times New Roman" w:hAnsi="Times New Roman" w:cs="Times New Roman"/>
          <w:sz w:val="24"/>
          <w:szCs w:val="24"/>
        </w:rPr>
        <w:t xml:space="preserve">«Социально-экономическое развитие и совершенствование государственного и муниципального управления в городе </w:t>
      </w:r>
      <w:proofErr w:type="spellStart"/>
      <w:r w:rsidR="00A251C0" w:rsidRPr="00A251C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A251C0" w:rsidRPr="00A251C0">
        <w:rPr>
          <w:rFonts w:ascii="Times New Roman" w:hAnsi="Times New Roman" w:cs="Times New Roman"/>
          <w:sz w:val="24"/>
          <w:szCs w:val="24"/>
        </w:rPr>
        <w:t xml:space="preserve"> на 2</w:t>
      </w:r>
      <w:r w:rsidR="00A251C0">
        <w:rPr>
          <w:rFonts w:ascii="Times New Roman" w:hAnsi="Times New Roman" w:cs="Times New Roman"/>
          <w:sz w:val="24"/>
          <w:szCs w:val="24"/>
        </w:rPr>
        <w:t>014-2020 годы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», утвержденной постановлением </w:t>
      </w:r>
      <w:r w:rsidR="00A251C0">
        <w:rPr>
          <w:rFonts w:ascii="Times New Roman" w:hAnsi="Times New Roman" w:cs="Times New Roman"/>
          <w:sz w:val="24"/>
          <w:szCs w:val="24"/>
        </w:rPr>
        <w:t>а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дминистрации города </w:t>
      </w:r>
      <w:proofErr w:type="spellStart"/>
      <w:r w:rsidR="00A251C0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992F74" w:rsidRPr="00992F74">
        <w:rPr>
          <w:rFonts w:ascii="Times New Roman" w:hAnsi="Times New Roman" w:cs="Times New Roman"/>
          <w:sz w:val="24"/>
          <w:szCs w:val="24"/>
        </w:rPr>
        <w:t xml:space="preserve"> </w:t>
      </w:r>
      <w:r w:rsidR="00992F74" w:rsidRPr="00A251C0">
        <w:rPr>
          <w:rFonts w:ascii="Times New Roman" w:hAnsi="Times New Roman" w:cs="Times New Roman"/>
          <w:sz w:val="24"/>
          <w:szCs w:val="24"/>
        </w:rPr>
        <w:t xml:space="preserve">от </w:t>
      </w:r>
      <w:r w:rsidR="00A251C0" w:rsidRPr="00A251C0">
        <w:rPr>
          <w:rFonts w:ascii="Times New Roman" w:hAnsi="Times New Roman" w:cs="Times New Roman"/>
          <w:sz w:val="24"/>
          <w:szCs w:val="24"/>
        </w:rPr>
        <w:t>30</w:t>
      </w:r>
      <w:r w:rsidR="00992F74" w:rsidRPr="00A251C0">
        <w:rPr>
          <w:rFonts w:ascii="Times New Roman" w:hAnsi="Times New Roman" w:cs="Times New Roman"/>
          <w:sz w:val="24"/>
          <w:szCs w:val="24"/>
        </w:rPr>
        <w:t>.10.2013 №</w:t>
      </w:r>
      <w:r w:rsidR="00A251C0" w:rsidRPr="00A251C0">
        <w:rPr>
          <w:rFonts w:ascii="Times New Roman" w:hAnsi="Times New Roman" w:cs="Times New Roman"/>
          <w:sz w:val="24"/>
          <w:szCs w:val="24"/>
        </w:rPr>
        <w:t xml:space="preserve"> 3278</w:t>
      </w:r>
      <w:r w:rsidR="00992F74" w:rsidRPr="00A251C0">
        <w:rPr>
          <w:rFonts w:ascii="Times New Roman" w:hAnsi="Times New Roman" w:cs="Times New Roman"/>
          <w:sz w:val="24"/>
          <w:szCs w:val="24"/>
        </w:rPr>
        <w:t xml:space="preserve">, </w:t>
      </w:r>
      <w:r w:rsidR="00A251C0">
        <w:rPr>
          <w:rFonts w:ascii="Times New Roman" w:hAnsi="Times New Roman" w:cs="Times New Roman"/>
          <w:sz w:val="24"/>
          <w:szCs w:val="24"/>
        </w:rPr>
        <w:t>а</w:t>
      </w:r>
      <w:r w:rsidR="00992F74" w:rsidRPr="00992F74">
        <w:rPr>
          <w:rFonts w:ascii="Times New Roman" w:hAnsi="Times New Roman" w:cs="Times New Roman"/>
          <w:sz w:val="24"/>
          <w:szCs w:val="24"/>
        </w:rPr>
        <w:t>дминистрация города оказывает следующие виды поддержки: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Финансовая поддержка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Информационная поддержка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Имущественная поддержка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Образовательная поддержка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Консультационная поддержка</w:t>
      </w:r>
      <w:r w:rsidR="001B78CA">
        <w:rPr>
          <w:rFonts w:ascii="Times New Roman" w:hAnsi="Times New Roman" w:cs="Times New Roman"/>
          <w:sz w:val="24"/>
          <w:szCs w:val="24"/>
        </w:rPr>
        <w:t>.</w:t>
      </w:r>
    </w:p>
    <w:p w:rsidR="00992F74" w:rsidRDefault="00992F74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2F74">
        <w:rPr>
          <w:rFonts w:ascii="Times New Roman" w:hAnsi="Times New Roman" w:cs="Times New Roman"/>
          <w:sz w:val="24"/>
          <w:szCs w:val="24"/>
        </w:rPr>
        <w:t xml:space="preserve">Создание благоприятных условий для поддержки и развития малого и среднего предпринимательства, а также оказание услуг субъектам малого и среднего предпринимательства, предоставление им консультационной, финансовой и иной </w:t>
      </w:r>
      <w:r w:rsidRPr="00992F74">
        <w:rPr>
          <w:rFonts w:ascii="Times New Roman" w:hAnsi="Times New Roman" w:cs="Times New Roman"/>
          <w:sz w:val="24"/>
          <w:szCs w:val="24"/>
        </w:rPr>
        <w:lastRenderedPageBreak/>
        <w:t xml:space="preserve">материальной помощи в городе </w:t>
      </w:r>
      <w:proofErr w:type="spellStart"/>
      <w:r w:rsidR="00EB057B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992F74">
        <w:rPr>
          <w:rFonts w:ascii="Times New Roman" w:hAnsi="Times New Roman" w:cs="Times New Roman"/>
          <w:sz w:val="24"/>
          <w:szCs w:val="24"/>
        </w:rPr>
        <w:t xml:space="preserve"> осуществляют организации, образующие инфраструктуру поддержки субъектов малого и среднего предпринимательства:</w:t>
      </w:r>
    </w:p>
    <w:p w:rsidR="009F5453" w:rsidRPr="00992F74" w:rsidRDefault="009F5453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C37B1" w:rsidRDefault="00271E00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1E00">
        <w:rPr>
          <w:rFonts w:ascii="Times New Roman" w:hAnsi="Times New Roman" w:cs="Times New Roman"/>
          <w:b/>
          <w:sz w:val="24"/>
          <w:szCs w:val="24"/>
        </w:rPr>
        <w:t>Советский филиал Фонда поддержки предпринимательства Югры</w:t>
      </w:r>
    </w:p>
    <w:p w:rsidR="00992F74" w:rsidRDefault="006C40C3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hyperlink r:id="rId60" w:history="1">
        <w:r w:rsidR="00DC37B1" w:rsidRPr="007F7CBD">
          <w:rPr>
            <w:rStyle w:val="a9"/>
            <w:rFonts w:ascii="Times New Roman" w:hAnsi="Times New Roman" w:cs="Times New Roman"/>
            <w:b/>
            <w:sz w:val="24"/>
            <w:szCs w:val="24"/>
          </w:rPr>
          <w:t>www.sb-ugra.ru</w:t>
        </w:r>
      </w:hyperlink>
    </w:p>
    <w:p w:rsidR="00DC37B1" w:rsidRDefault="00DC37B1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 wp14:anchorId="7AB80FD9" wp14:editId="0244E4DB">
            <wp:simplePos x="0" y="0"/>
            <wp:positionH relativeFrom="column">
              <wp:posOffset>4785995</wp:posOffset>
            </wp:positionH>
            <wp:positionV relativeFrom="paragraph">
              <wp:posOffset>76835</wp:posOffset>
            </wp:positionV>
            <wp:extent cx="1234440" cy="1234440"/>
            <wp:effectExtent l="0" t="0" r="3810" b="381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1E00">
        <w:rPr>
          <w:rFonts w:ascii="Times New Roman" w:hAnsi="Times New Roman" w:cs="Times New Roman"/>
          <w:sz w:val="24"/>
          <w:szCs w:val="24"/>
        </w:rPr>
        <w:t xml:space="preserve">Адрес: 628248, </w:t>
      </w:r>
      <w:proofErr w:type="spellStart"/>
      <w:r w:rsidRPr="00271E00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271E00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Pr="00271E00">
        <w:rPr>
          <w:rFonts w:ascii="Times New Roman" w:hAnsi="Times New Roman" w:cs="Times New Roman"/>
          <w:sz w:val="24"/>
          <w:szCs w:val="24"/>
        </w:rPr>
        <w:t>оветский</w:t>
      </w:r>
      <w:proofErr w:type="spellEnd"/>
      <w:r w:rsidRPr="00271E00">
        <w:rPr>
          <w:rFonts w:ascii="Times New Roman" w:hAnsi="Times New Roman" w:cs="Times New Roman"/>
          <w:sz w:val="24"/>
          <w:szCs w:val="24"/>
        </w:rPr>
        <w:t xml:space="preserve">, ул.Макаренко,4 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1E00">
        <w:rPr>
          <w:rFonts w:ascii="Times New Roman" w:hAnsi="Times New Roman" w:cs="Times New Roman"/>
          <w:sz w:val="24"/>
          <w:szCs w:val="24"/>
        </w:rPr>
        <w:t xml:space="preserve">Тел.: (34675) 3-63-90 </w:t>
      </w:r>
    </w:p>
    <w:p w:rsid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1E00">
        <w:rPr>
          <w:rFonts w:ascii="Times New Roman" w:hAnsi="Times New Roman" w:cs="Times New Roman"/>
          <w:sz w:val="24"/>
          <w:szCs w:val="24"/>
        </w:rPr>
        <w:t>Эл</w:t>
      </w:r>
      <w:proofErr w:type="gramStart"/>
      <w:r w:rsidRPr="00271E00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271E0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71E00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271E00">
        <w:rPr>
          <w:rFonts w:ascii="Times New Roman" w:hAnsi="Times New Roman" w:cs="Times New Roman"/>
          <w:sz w:val="24"/>
          <w:szCs w:val="24"/>
        </w:rPr>
        <w:t xml:space="preserve">очта: </w:t>
      </w:r>
      <w:hyperlink r:id="rId62" w:history="1">
        <w:r w:rsidR="00DC37B1" w:rsidRPr="007F7CBD">
          <w:rPr>
            <w:rStyle w:val="a9"/>
            <w:rFonts w:ascii="Times New Roman" w:hAnsi="Times New Roman" w:cs="Times New Roman"/>
            <w:sz w:val="24"/>
            <w:szCs w:val="24"/>
          </w:rPr>
          <w:t>sovetsky@sb-ugra.ru</w:t>
        </w:r>
      </w:hyperlink>
    </w:p>
    <w:p w:rsidR="00DC37B1" w:rsidRDefault="00DC37B1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1E00" w:rsidRPr="00271E00" w:rsidRDefault="00271E00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1E00">
        <w:rPr>
          <w:rFonts w:ascii="Times New Roman" w:hAnsi="Times New Roman" w:cs="Times New Roman"/>
          <w:b/>
          <w:sz w:val="24"/>
          <w:szCs w:val="24"/>
        </w:rPr>
        <w:t>Основные направления деятельности: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 xml:space="preserve">программа "Гарантия" - предоставление фондом </w:t>
      </w:r>
      <w:proofErr w:type="gramStart"/>
      <w:r w:rsidRPr="00271E00">
        <w:rPr>
          <w:rFonts w:ascii="Times New Roman" w:hAnsi="Times New Roman" w:cs="Times New Roman"/>
          <w:sz w:val="24"/>
          <w:szCs w:val="24"/>
        </w:rPr>
        <w:t>поручи-</w:t>
      </w:r>
      <w:proofErr w:type="spellStart"/>
      <w:r w:rsidRPr="00271E00">
        <w:rPr>
          <w:rFonts w:ascii="Times New Roman" w:hAnsi="Times New Roman" w:cs="Times New Roman"/>
          <w:sz w:val="24"/>
          <w:szCs w:val="24"/>
        </w:rPr>
        <w:t>тельств</w:t>
      </w:r>
      <w:proofErr w:type="spellEnd"/>
      <w:proofErr w:type="gramEnd"/>
      <w:r w:rsidRPr="00271E00">
        <w:rPr>
          <w:rFonts w:ascii="Times New Roman" w:hAnsi="Times New Roman" w:cs="Times New Roman"/>
          <w:sz w:val="24"/>
          <w:szCs w:val="24"/>
        </w:rPr>
        <w:t xml:space="preserve"> по обязательствам (кредитам, займам, лизинговым операциям и т.п.) субъектов малого и среднего </w:t>
      </w:r>
      <w:proofErr w:type="spellStart"/>
      <w:r w:rsidRPr="00271E00">
        <w:rPr>
          <w:rFonts w:ascii="Times New Roman" w:hAnsi="Times New Roman" w:cs="Times New Roman"/>
          <w:sz w:val="24"/>
          <w:szCs w:val="24"/>
        </w:rPr>
        <w:t>предприни-мательства</w:t>
      </w:r>
      <w:proofErr w:type="spellEnd"/>
      <w:r w:rsidRPr="00271E00">
        <w:rPr>
          <w:rFonts w:ascii="Times New Roman" w:hAnsi="Times New Roman" w:cs="Times New Roman"/>
          <w:sz w:val="24"/>
          <w:szCs w:val="24"/>
        </w:rPr>
        <w:t xml:space="preserve"> перед банками, лизинговыми компаниями;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компенсация процентной</w:t>
      </w:r>
      <w:r>
        <w:rPr>
          <w:rFonts w:ascii="Times New Roman" w:hAnsi="Times New Roman" w:cs="Times New Roman"/>
          <w:sz w:val="24"/>
          <w:szCs w:val="24"/>
        </w:rPr>
        <w:t xml:space="preserve"> ставки - предоставление поддер</w:t>
      </w:r>
      <w:r w:rsidRPr="00271E00">
        <w:rPr>
          <w:rFonts w:ascii="Times New Roman" w:hAnsi="Times New Roman" w:cs="Times New Roman"/>
          <w:sz w:val="24"/>
          <w:szCs w:val="24"/>
        </w:rPr>
        <w:t>жки в форме компенсации</w:t>
      </w:r>
      <w:r>
        <w:rPr>
          <w:rFonts w:ascii="Times New Roman" w:hAnsi="Times New Roman" w:cs="Times New Roman"/>
          <w:sz w:val="24"/>
          <w:szCs w:val="24"/>
        </w:rPr>
        <w:t xml:space="preserve"> части затрат по уплате процент</w:t>
      </w:r>
      <w:r w:rsidRPr="00271E00">
        <w:rPr>
          <w:rFonts w:ascii="Times New Roman" w:hAnsi="Times New Roman" w:cs="Times New Roman"/>
          <w:sz w:val="24"/>
          <w:szCs w:val="24"/>
        </w:rPr>
        <w:t>ов за пользование кредитами;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образовательные мероприятия;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271E00">
        <w:rPr>
          <w:rFonts w:ascii="Times New Roman" w:hAnsi="Times New Roman" w:cs="Times New Roman"/>
          <w:sz w:val="24"/>
          <w:szCs w:val="24"/>
        </w:rPr>
        <w:t>грантовая</w:t>
      </w:r>
      <w:proofErr w:type="spellEnd"/>
      <w:r w:rsidRPr="00271E00">
        <w:rPr>
          <w:rFonts w:ascii="Times New Roman" w:hAnsi="Times New Roman" w:cs="Times New Roman"/>
          <w:sz w:val="24"/>
          <w:szCs w:val="24"/>
        </w:rPr>
        <w:t xml:space="preserve"> поддержка начинающих предпринимателей;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информационно-консультационная поддержка;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компенсация части затрат по уплате лизинговых платежей;</w:t>
      </w:r>
    </w:p>
    <w:p w:rsid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имущественная поддержка.</w:t>
      </w:r>
    </w:p>
    <w:p w:rsidR="00DC37B1" w:rsidRDefault="00DC37B1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C37B1" w:rsidRDefault="00DC37B1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C37B1">
        <w:rPr>
          <w:rFonts w:ascii="Times New Roman" w:hAnsi="Times New Roman" w:cs="Times New Roman"/>
          <w:b/>
          <w:sz w:val="24"/>
          <w:szCs w:val="24"/>
        </w:rPr>
        <w:t xml:space="preserve">Офис обслуживания «Советский» Фонда «Югорская региональная </w:t>
      </w:r>
      <w:proofErr w:type="spellStart"/>
      <w:r w:rsidRPr="00DC37B1">
        <w:rPr>
          <w:rFonts w:ascii="Times New Roman" w:hAnsi="Times New Roman" w:cs="Times New Roman"/>
          <w:b/>
          <w:sz w:val="24"/>
          <w:szCs w:val="24"/>
        </w:rPr>
        <w:t>микрофинансовая</w:t>
      </w:r>
      <w:proofErr w:type="spellEnd"/>
      <w:r w:rsidRPr="00DC37B1">
        <w:rPr>
          <w:rFonts w:ascii="Times New Roman" w:hAnsi="Times New Roman" w:cs="Times New Roman"/>
          <w:b/>
          <w:sz w:val="24"/>
          <w:szCs w:val="24"/>
        </w:rPr>
        <w:t xml:space="preserve"> организация»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C37B1" w:rsidRDefault="006C40C3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hyperlink r:id="rId63" w:history="1">
        <w:r w:rsidR="00DC37B1" w:rsidRPr="007F7CBD">
          <w:rPr>
            <w:rStyle w:val="a9"/>
            <w:rFonts w:ascii="Times New Roman" w:hAnsi="Times New Roman" w:cs="Times New Roman"/>
            <w:b/>
            <w:sz w:val="24"/>
            <w:szCs w:val="24"/>
          </w:rPr>
          <w:t>www.fundmicro86.ru</w:t>
        </w:r>
      </w:hyperlink>
    </w:p>
    <w:p w:rsidR="00DC37B1" w:rsidRDefault="00DC37B1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 wp14:anchorId="280C6420" wp14:editId="7E69ECCD">
            <wp:simplePos x="0" y="0"/>
            <wp:positionH relativeFrom="column">
              <wp:posOffset>4892040</wp:posOffset>
            </wp:positionH>
            <wp:positionV relativeFrom="paragraph">
              <wp:posOffset>38735</wp:posOffset>
            </wp:positionV>
            <wp:extent cx="985520" cy="866775"/>
            <wp:effectExtent l="0" t="0" r="5080" b="9525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7B1" w:rsidRPr="00DC37B1" w:rsidRDefault="00DC37B1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37B1">
        <w:rPr>
          <w:rFonts w:ascii="Times New Roman" w:hAnsi="Times New Roman" w:cs="Times New Roman"/>
          <w:sz w:val="24"/>
          <w:szCs w:val="24"/>
        </w:rPr>
        <w:t xml:space="preserve">Адрес: </w:t>
      </w:r>
      <w:r>
        <w:rPr>
          <w:rFonts w:ascii="Times New Roman" w:hAnsi="Times New Roman" w:cs="Times New Roman"/>
          <w:sz w:val="24"/>
          <w:szCs w:val="24"/>
        </w:rPr>
        <w:t xml:space="preserve">628248, </w:t>
      </w:r>
      <w:r w:rsidRPr="00DC37B1">
        <w:rPr>
          <w:rFonts w:ascii="Times New Roman" w:hAnsi="Times New Roman" w:cs="Times New Roman"/>
          <w:sz w:val="24"/>
          <w:szCs w:val="24"/>
        </w:rPr>
        <w:t>г. Советский, ул. Юбилейная, д.54</w:t>
      </w:r>
      <w:proofErr w:type="gramStart"/>
      <w:r w:rsidRPr="00DC37B1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DC37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37B1" w:rsidRPr="00DC37B1" w:rsidRDefault="00DC37B1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37B1">
        <w:rPr>
          <w:rFonts w:ascii="Times New Roman" w:hAnsi="Times New Roman" w:cs="Times New Roman"/>
          <w:sz w:val="24"/>
          <w:szCs w:val="24"/>
        </w:rPr>
        <w:t xml:space="preserve">Телефоны: 8(34675) 363-90 </w:t>
      </w:r>
    </w:p>
    <w:p w:rsidR="00DC37B1" w:rsidRDefault="00DC37B1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37B1">
        <w:rPr>
          <w:rFonts w:ascii="Times New Roman" w:hAnsi="Times New Roman" w:cs="Times New Roman"/>
          <w:sz w:val="24"/>
          <w:szCs w:val="24"/>
        </w:rPr>
        <w:t xml:space="preserve">Электронная почта: </w:t>
      </w:r>
      <w:hyperlink r:id="rId65" w:history="1">
        <w:r w:rsidRPr="007F7CBD">
          <w:rPr>
            <w:rStyle w:val="a9"/>
            <w:rFonts w:ascii="Times New Roman" w:hAnsi="Times New Roman" w:cs="Times New Roman"/>
            <w:sz w:val="24"/>
            <w:szCs w:val="24"/>
          </w:rPr>
          <w:t>sovetsky@sb-ugra.ru</w:t>
        </w:r>
      </w:hyperlink>
    </w:p>
    <w:p w:rsidR="00DC37B1" w:rsidRPr="00DC37B1" w:rsidRDefault="00DC37B1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1E00" w:rsidRDefault="00DC37B1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37B1">
        <w:rPr>
          <w:rFonts w:ascii="Times New Roman" w:hAnsi="Times New Roman" w:cs="Times New Roman"/>
          <w:b/>
          <w:sz w:val="24"/>
          <w:szCs w:val="24"/>
        </w:rPr>
        <w:t>Основное направление деятельности</w:t>
      </w:r>
      <w:r w:rsidRPr="00DC37B1">
        <w:rPr>
          <w:rFonts w:ascii="Times New Roman" w:hAnsi="Times New Roman" w:cs="Times New Roman"/>
          <w:sz w:val="24"/>
          <w:szCs w:val="24"/>
        </w:rPr>
        <w:t xml:space="preserve"> – участие в финансировании деятельности субъектов малого и среднего предпринимательства посредством предоставления микро-займов. Условия финансирования </w:t>
      </w:r>
      <w:r>
        <w:rPr>
          <w:rFonts w:ascii="Times New Roman" w:hAnsi="Times New Roman" w:cs="Times New Roman"/>
          <w:sz w:val="24"/>
          <w:szCs w:val="24"/>
        </w:rPr>
        <w:t>зависят от вида и срока деятель</w:t>
      </w:r>
      <w:r w:rsidRPr="00DC37B1">
        <w:rPr>
          <w:rFonts w:ascii="Times New Roman" w:hAnsi="Times New Roman" w:cs="Times New Roman"/>
          <w:sz w:val="24"/>
          <w:szCs w:val="24"/>
        </w:rPr>
        <w:t>ности субъекта малого и среднего предпринимательства.</w:t>
      </w:r>
    </w:p>
    <w:p w:rsidR="00F25CAE" w:rsidRDefault="00F25CAE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25CAE" w:rsidRDefault="00F25CAE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5CAE">
        <w:rPr>
          <w:rFonts w:ascii="Times New Roman" w:hAnsi="Times New Roman" w:cs="Times New Roman"/>
          <w:b/>
          <w:sz w:val="24"/>
          <w:szCs w:val="24"/>
        </w:rPr>
        <w:t>ОАО «Югорская лизинговая компания»</w:t>
      </w:r>
    </w:p>
    <w:p w:rsidR="00F25CAE" w:rsidRDefault="006C40C3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hyperlink r:id="rId66" w:history="1">
        <w:r w:rsidR="00F25CAE" w:rsidRPr="007F7CBD">
          <w:rPr>
            <w:rStyle w:val="a9"/>
            <w:rFonts w:ascii="Times New Roman" w:hAnsi="Times New Roman" w:cs="Times New Roman"/>
            <w:b/>
            <w:sz w:val="24"/>
            <w:szCs w:val="24"/>
          </w:rPr>
          <w:t>www.ugra-leasing.ru</w:t>
        </w:r>
      </w:hyperlink>
    </w:p>
    <w:p w:rsidR="00F25CAE" w:rsidRDefault="00F25CAE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 wp14:anchorId="40AE68C3" wp14:editId="7DF5D714">
            <wp:simplePos x="0" y="0"/>
            <wp:positionH relativeFrom="column">
              <wp:posOffset>4213860</wp:posOffset>
            </wp:positionH>
            <wp:positionV relativeFrom="paragraph">
              <wp:posOffset>29845</wp:posOffset>
            </wp:positionV>
            <wp:extent cx="1379220" cy="914400"/>
            <wp:effectExtent l="0" t="0" r="0" b="0"/>
            <wp:wrapSquare wrapText="bothSides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Адрес:</w:t>
      </w:r>
      <w:r w:rsidRPr="00F25CAE">
        <w:t xml:space="preserve"> </w:t>
      </w:r>
      <w:r w:rsidRPr="00F25CAE">
        <w:rPr>
          <w:rFonts w:ascii="Times New Roman" w:hAnsi="Times New Roman" w:cs="Times New Roman"/>
          <w:sz w:val="24"/>
          <w:szCs w:val="24"/>
        </w:rPr>
        <w:t>628012</w:t>
      </w:r>
      <w:r>
        <w:rPr>
          <w:rFonts w:ascii="Times New Roman" w:hAnsi="Times New Roman" w:cs="Times New Roman"/>
          <w:sz w:val="24"/>
          <w:szCs w:val="24"/>
        </w:rPr>
        <w:t xml:space="preserve">, г. </w:t>
      </w:r>
      <w:r w:rsidRPr="00F25CAE">
        <w:rPr>
          <w:rFonts w:ascii="Times New Roman" w:hAnsi="Times New Roman" w:cs="Times New Roman"/>
          <w:sz w:val="24"/>
          <w:szCs w:val="24"/>
        </w:rPr>
        <w:t xml:space="preserve">Ханты-Мансийск ул. </w:t>
      </w:r>
      <w:proofErr w:type="spellStart"/>
      <w:r w:rsidRPr="00F25CAE">
        <w:rPr>
          <w:rFonts w:ascii="Times New Roman" w:hAnsi="Times New Roman" w:cs="Times New Roman"/>
          <w:sz w:val="24"/>
          <w:szCs w:val="24"/>
        </w:rPr>
        <w:t>Безносков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65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Отдел лизинга:   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Телефон: +7 (3467) 36-00-33 вн.242 или 244 </w:t>
      </w:r>
    </w:p>
    <w:p w:rsidR="00F25CAE" w:rsidRPr="006E52C0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25CAE">
        <w:rPr>
          <w:rFonts w:ascii="Times New Roman" w:hAnsi="Times New Roman" w:cs="Times New Roman"/>
          <w:sz w:val="24"/>
          <w:szCs w:val="24"/>
        </w:rPr>
        <w:t>Факс</w:t>
      </w:r>
      <w:r w:rsidRPr="006E52C0">
        <w:rPr>
          <w:rFonts w:ascii="Times New Roman" w:hAnsi="Times New Roman" w:cs="Times New Roman"/>
          <w:sz w:val="24"/>
          <w:szCs w:val="24"/>
          <w:lang w:val="en-US"/>
        </w:rPr>
        <w:t xml:space="preserve">: +7 (3467) 33-48-06  </w:t>
      </w:r>
    </w:p>
    <w:p w:rsidR="004E4C52" w:rsidRPr="004E4C52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E4C52">
        <w:rPr>
          <w:rFonts w:ascii="Times New Roman" w:hAnsi="Times New Roman" w:cs="Times New Roman"/>
          <w:sz w:val="24"/>
          <w:szCs w:val="24"/>
          <w:lang w:val="en-US"/>
        </w:rPr>
        <w:t xml:space="preserve">E-mail: </w:t>
      </w:r>
      <w:hyperlink r:id="rId68" w:history="1">
        <w:r w:rsidR="004E4C52" w:rsidRPr="004E4C52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leasing@ugra-leasing.ru</w:t>
        </w:r>
      </w:hyperlink>
    </w:p>
    <w:p w:rsidR="00F25CAE" w:rsidRPr="006E52C0" w:rsidRDefault="00F25CAE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Приемная:  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Телефон: +7 (3467) 36-00-33              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Факс: +7 (3467) 33-48-06               </w:t>
      </w:r>
    </w:p>
    <w:p w:rsidR="004E4C52" w:rsidRPr="006E52C0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6E52C0">
        <w:rPr>
          <w:rFonts w:ascii="Times New Roman" w:hAnsi="Times New Roman" w:cs="Times New Roman"/>
          <w:sz w:val="24"/>
          <w:szCs w:val="24"/>
        </w:rPr>
        <w:t>-</w:t>
      </w:r>
      <w:r w:rsidRPr="00F25CAE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6E52C0">
        <w:rPr>
          <w:rFonts w:ascii="Times New Roman" w:hAnsi="Times New Roman" w:cs="Times New Roman"/>
          <w:sz w:val="24"/>
          <w:szCs w:val="24"/>
        </w:rPr>
        <w:t xml:space="preserve">: </w:t>
      </w:r>
      <w:hyperlink r:id="rId69" w:history="1">
        <w:r w:rsidR="004E4C52"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info</w:t>
        </w:r>
        <w:r w:rsidR="004E4C52" w:rsidRPr="006E52C0">
          <w:rPr>
            <w:rStyle w:val="a9"/>
            <w:rFonts w:ascii="Times New Roman" w:hAnsi="Times New Roman" w:cs="Times New Roman"/>
            <w:sz w:val="24"/>
            <w:szCs w:val="24"/>
          </w:rPr>
          <w:t>@</w:t>
        </w:r>
        <w:proofErr w:type="spellStart"/>
        <w:r w:rsidR="004E4C52"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ugra</w:t>
        </w:r>
        <w:proofErr w:type="spellEnd"/>
        <w:r w:rsidR="004E4C52" w:rsidRPr="006E52C0">
          <w:rPr>
            <w:rStyle w:val="a9"/>
            <w:rFonts w:ascii="Times New Roman" w:hAnsi="Times New Roman" w:cs="Times New Roman"/>
            <w:sz w:val="24"/>
            <w:szCs w:val="24"/>
          </w:rPr>
          <w:t>-</w:t>
        </w:r>
        <w:r w:rsidR="004E4C52"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leasing</w:t>
        </w:r>
        <w:r w:rsidR="004E4C52" w:rsidRPr="006E52C0">
          <w:rPr>
            <w:rStyle w:val="a9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4E4C52"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:rsidR="00F25CAE" w:rsidRPr="006E52C0" w:rsidRDefault="00F25CAE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E52C0">
        <w:rPr>
          <w:rFonts w:ascii="Times New Roman" w:hAnsi="Times New Roman" w:cs="Times New Roman"/>
          <w:sz w:val="24"/>
          <w:szCs w:val="24"/>
        </w:rPr>
        <w:t xml:space="preserve"> </w:t>
      </w:r>
      <w:r w:rsidRPr="00F25CAE">
        <w:rPr>
          <w:rFonts w:ascii="Times New Roman" w:hAnsi="Times New Roman" w:cs="Times New Roman"/>
          <w:sz w:val="24"/>
          <w:szCs w:val="24"/>
        </w:rPr>
        <w:t>Часы работы:  09:00-18:30, обед 12:30-14:00</w:t>
      </w:r>
    </w:p>
    <w:p w:rsidR="00F25CAE" w:rsidRDefault="00F25CAE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b/>
          <w:sz w:val="24"/>
          <w:szCs w:val="24"/>
        </w:rPr>
        <w:lastRenderedPageBreak/>
        <w:t>Основной вид деятельности</w:t>
      </w:r>
      <w:r w:rsidRPr="00F25CAE">
        <w:rPr>
          <w:rFonts w:ascii="Times New Roman" w:hAnsi="Times New Roman" w:cs="Times New Roman"/>
          <w:sz w:val="24"/>
          <w:szCs w:val="24"/>
        </w:rPr>
        <w:t xml:space="preserve"> - предоставление услуг финансового и возвратного лизинга субъектам малого и среднего бизнеса в сфере грузопассажирской техники, легкового автотранспорта, строительной и дорожно-строительной техники и оборудования, коммунальной техники и оборудования сферы ЖКХ, лесозаготовительной техники и оборудования.</w:t>
      </w:r>
    </w:p>
    <w:p w:rsidR="00F25CAE" w:rsidRDefault="00F25CAE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25CAE" w:rsidRPr="00F25CAE" w:rsidRDefault="004E4C52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Представительство</w:t>
      </w:r>
    </w:p>
    <w:p w:rsidR="00F25CAE" w:rsidRPr="00F25CAE" w:rsidRDefault="00F25CAE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5CAE">
        <w:rPr>
          <w:rFonts w:ascii="Times New Roman" w:hAnsi="Times New Roman" w:cs="Times New Roman"/>
          <w:b/>
          <w:sz w:val="24"/>
          <w:szCs w:val="24"/>
        </w:rPr>
        <w:t>ОАО «Ипотечное агентство Югры»</w:t>
      </w:r>
    </w:p>
    <w:p w:rsidR="00F25CAE" w:rsidRDefault="006C40C3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hyperlink r:id="rId70" w:history="1">
        <w:r w:rsidR="00F25CAE" w:rsidRPr="007F7CBD">
          <w:rPr>
            <w:rStyle w:val="a9"/>
            <w:rFonts w:ascii="Times New Roman" w:hAnsi="Times New Roman" w:cs="Times New Roman"/>
            <w:sz w:val="24"/>
            <w:szCs w:val="24"/>
          </w:rPr>
          <w:t>www.ipotekaugra.ru</w:t>
        </w:r>
      </w:hyperlink>
    </w:p>
    <w:p w:rsid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 wp14:anchorId="5B491D17" wp14:editId="1EEDDABE">
            <wp:simplePos x="0" y="0"/>
            <wp:positionH relativeFrom="column">
              <wp:posOffset>3836035</wp:posOffset>
            </wp:positionH>
            <wp:positionV relativeFrom="paragraph">
              <wp:posOffset>180975</wp:posOffset>
            </wp:positionV>
            <wp:extent cx="2125980" cy="748030"/>
            <wp:effectExtent l="0" t="0" r="7620" b="0"/>
            <wp:wrapSquare wrapText="bothSides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74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C52" w:rsidRP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E4C52">
        <w:rPr>
          <w:rFonts w:ascii="Times New Roman" w:hAnsi="Times New Roman" w:cs="Times New Roman"/>
          <w:sz w:val="24"/>
          <w:szCs w:val="24"/>
        </w:rPr>
        <w:t>Адрес: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4C52">
        <w:rPr>
          <w:rFonts w:ascii="Times New Roman" w:hAnsi="Times New Roman" w:cs="Times New Roman"/>
          <w:sz w:val="24"/>
          <w:szCs w:val="24"/>
        </w:rPr>
        <w:t xml:space="preserve">г. </w:t>
      </w:r>
      <w:proofErr w:type="spellStart"/>
      <w:r w:rsidRPr="004E4C52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, ул. Гастелло, д. 6, офис 201а</w:t>
      </w:r>
    </w:p>
    <w:p w:rsidR="004E4C52" w:rsidRP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E4C52">
        <w:rPr>
          <w:rFonts w:ascii="Times New Roman" w:hAnsi="Times New Roman" w:cs="Times New Roman"/>
          <w:sz w:val="24"/>
          <w:szCs w:val="24"/>
        </w:rPr>
        <w:t>Телефон:</w:t>
      </w:r>
    </w:p>
    <w:p w:rsidR="004E4C52" w:rsidRP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Отдел продаж и аренды:</w:t>
      </w:r>
    </w:p>
    <w:p w:rsidR="004E4C52" w:rsidRP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Тел: 8 (34675) 7-00-79</w:t>
      </w:r>
    </w:p>
    <w:p w:rsidR="004E4C52" w:rsidRPr="00C43884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Факс</w:t>
      </w:r>
      <w:r w:rsidRPr="00C43884">
        <w:rPr>
          <w:rFonts w:ascii="Times New Roman" w:hAnsi="Times New Roman" w:cs="Times New Roman"/>
          <w:sz w:val="24"/>
          <w:szCs w:val="24"/>
          <w:lang w:val="en-US"/>
        </w:rPr>
        <w:t>: 8 (34675) 7-00-79</w:t>
      </w:r>
    </w:p>
    <w:p w:rsidR="004E4C52" w:rsidRPr="00C43884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E4C52">
        <w:rPr>
          <w:rFonts w:ascii="Times New Roman" w:hAnsi="Times New Roman" w:cs="Times New Roman"/>
          <w:sz w:val="24"/>
          <w:szCs w:val="24"/>
          <w:lang w:val="en-US"/>
        </w:rPr>
        <w:t>Email</w:t>
      </w:r>
      <w:r w:rsidRPr="00C43884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hyperlink r:id="rId72" w:history="1">
        <w:r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KiselmanEV</w:t>
        </w:r>
        <w:r w:rsidRPr="00C43884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@</w:t>
        </w:r>
        <w:r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ugorsk</w:t>
        </w:r>
        <w:r w:rsidRPr="00C43884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.</w:t>
        </w:r>
        <w:r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ipotekaugra</w:t>
        </w:r>
        <w:r w:rsidRPr="00C43884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.</w:t>
        </w:r>
        <w:r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F25CAE" w:rsidRPr="00F25CAE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E4C52">
        <w:rPr>
          <w:rFonts w:ascii="Times New Roman" w:hAnsi="Times New Roman" w:cs="Times New Roman"/>
          <w:sz w:val="24"/>
          <w:szCs w:val="24"/>
        </w:rPr>
        <w:t>Время работы: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4E4C52">
        <w:rPr>
          <w:rFonts w:ascii="Times New Roman" w:hAnsi="Times New Roman" w:cs="Times New Roman"/>
          <w:sz w:val="24"/>
          <w:szCs w:val="24"/>
        </w:rPr>
        <w:t>Пн</w:t>
      </w:r>
      <w:proofErr w:type="spellEnd"/>
      <w:proofErr w:type="gramEnd"/>
      <w:r w:rsidRPr="004E4C52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4E4C52">
        <w:rPr>
          <w:rFonts w:ascii="Times New Roman" w:hAnsi="Times New Roman" w:cs="Times New Roman"/>
          <w:sz w:val="24"/>
          <w:szCs w:val="24"/>
        </w:rPr>
        <w:t>Пт</w:t>
      </w:r>
      <w:proofErr w:type="spellEnd"/>
      <w:r w:rsidRPr="004E4C52">
        <w:rPr>
          <w:rFonts w:ascii="Times New Roman" w:hAnsi="Times New Roman" w:cs="Times New Roman"/>
          <w:sz w:val="24"/>
          <w:szCs w:val="24"/>
        </w:rPr>
        <w:t xml:space="preserve"> 09.00 – 18.00, перерыв на обед с 13.00 до 14.00</w:t>
      </w:r>
    </w:p>
    <w:p w:rsidR="004E4C52" w:rsidRDefault="004E4C52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25CAE">
        <w:rPr>
          <w:rFonts w:ascii="Times New Roman" w:hAnsi="Times New Roman" w:cs="Times New Roman"/>
          <w:b/>
          <w:sz w:val="24"/>
          <w:szCs w:val="24"/>
        </w:rPr>
        <w:t>Деятельность: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>- участие в реализации государственной программы Ханты-Мансийского автономного округа – Югры "Обеспечение доступным и комфортным жильем жителей Ханты-Мансийского автономного округа – Югры в 2016-2020 годах";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>- реализация программы "Гарант сбыта".</w:t>
      </w:r>
    </w:p>
    <w:p w:rsid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>Цель программы – сформировать условия, которые обеспечат рост объемов ввода жилья на территории Ханты-Мансийского автономного округа – Югры.</w:t>
      </w:r>
    </w:p>
    <w:p w:rsidR="00DC37B1" w:rsidRPr="00992F74" w:rsidRDefault="00DC37B1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A7A42" w:rsidRPr="00CA7A42" w:rsidRDefault="00CA7A42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A7A42">
        <w:rPr>
          <w:rFonts w:ascii="Times New Roman" w:hAnsi="Times New Roman" w:cs="Times New Roman"/>
          <w:sz w:val="24"/>
          <w:szCs w:val="24"/>
        </w:rPr>
        <w:t xml:space="preserve">За отчетный период проведено 3 заседания Координационного совета по развитию малого и среднего предпринимательства на территории города </w:t>
      </w:r>
      <w:proofErr w:type="spellStart"/>
      <w:r w:rsidRPr="00CA7A42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A7A42">
        <w:rPr>
          <w:rFonts w:ascii="Times New Roman" w:hAnsi="Times New Roman" w:cs="Times New Roman"/>
          <w:sz w:val="24"/>
          <w:szCs w:val="24"/>
        </w:rPr>
        <w:t xml:space="preserve">, на которых рассмотрен ряд вопросов, в том числе: заслушаны отчеты управления экономической политики, председателя Совета предпринимателей, информация директора МАУ «МФЦ», план мероприятий, проводимых в декаду предпринимательства, информация о проведении муниципальной конференции предпринимателей и определение двух кандидатов от города </w:t>
      </w:r>
      <w:proofErr w:type="spellStart"/>
      <w:r w:rsidRPr="00CA7A42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A7A42">
        <w:rPr>
          <w:rFonts w:ascii="Times New Roman" w:hAnsi="Times New Roman" w:cs="Times New Roman"/>
          <w:sz w:val="24"/>
          <w:szCs w:val="24"/>
        </w:rPr>
        <w:t xml:space="preserve"> в выборах Уполномоченного</w:t>
      </w:r>
      <w:proofErr w:type="gramEnd"/>
      <w:r w:rsidRPr="00CA7A42">
        <w:rPr>
          <w:rFonts w:ascii="Times New Roman" w:hAnsi="Times New Roman" w:cs="Times New Roman"/>
          <w:sz w:val="24"/>
          <w:szCs w:val="24"/>
        </w:rPr>
        <w:t xml:space="preserve"> по защите прав предпринимателей </w:t>
      </w:r>
      <w:proofErr w:type="gramStart"/>
      <w:r w:rsidRPr="00CA7A42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CA7A4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A7A42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Pr="00CA7A42">
        <w:rPr>
          <w:rFonts w:ascii="Times New Roman" w:hAnsi="Times New Roman" w:cs="Times New Roman"/>
          <w:sz w:val="24"/>
          <w:szCs w:val="24"/>
        </w:rPr>
        <w:t xml:space="preserve"> автономном округе – Югре, подведены итоги проведения общественной экспертизы лучших муниципальных практик МО город </w:t>
      </w:r>
      <w:proofErr w:type="spellStart"/>
      <w:r w:rsidRPr="00CA7A42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CA7A42">
        <w:rPr>
          <w:rFonts w:ascii="Times New Roman" w:hAnsi="Times New Roman" w:cs="Times New Roman"/>
          <w:sz w:val="24"/>
          <w:szCs w:val="24"/>
        </w:rPr>
        <w:t>, заслушана информация о применении политики минимизации использования антибиотиков в животноводстве.</w:t>
      </w:r>
    </w:p>
    <w:p w:rsidR="00DC37B1" w:rsidRDefault="00CA7A42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A7A42">
        <w:rPr>
          <w:rFonts w:ascii="Times New Roman" w:hAnsi="Times New Roman" w:cs="Times New Roman"/>
          <w:sz w:val="24"/>
          <w:szCs w:val="24"/>
        </w:rPr>
        <w:t xml:space="preserve">Молодые предприниматели города </w:t>
      </w:r>
      <w:proofErr w:type="spellStart"/>
      <w:r w:rsidRPr="00CA7A42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A7A42">
        <w:rPr>
          <w:rFonts w:ascii="Times New Roman" w:hAnsi="Times New Roman" w:cs="Times New Roman"/>
          <w:sz w:val="24"/>
          <w:szCs w:val="24"/>
        </w:rPr>
        <w:t xml:space="preserve"> приняли участие в проведении конкурса </w:t>
      </w:r>
      <w:proofErr w:type="gramStart"/>
      <w:r w:rsidRPr="00CA7A42">
        <w:rPr>
          <w:rFonts w:ascii="Times New Roman" w:hAnsi="Times New Roman" w:cs="Times New Roman"/>
          <w:sz w:val="24"/>
          <w:szCs w:val="24"/>
        </w:rPr>
        <w:t>молодёжных</w:t>
      </w:r>
      <w:proofErr w:type="gramEnd"/>
      <w:r w:rsidRPr="00CA7A42">
        <w:rPr>
          <w:rFonts w:ascii="Times New Roman" w:hAnsi="Times New Roman" w:cs="Times New Roman"/>
          <w:sz w:val="24"/>
          <w:szCs w:val="24"/>
        </w:rPr>
        <w:t xml:space="preserve"> бизнес-проектов «Путь к Успеху!». Проведены мероприятия, посвященные профессиональному празднику «День российского предпринимательства»: бизнес - завтрак главы администрации города </w:t>
      </w:r>
      <w:proofErr w:type="spellStart"/>
      <w:r w:rsidRPr="00CA7A42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CA7A42">
        <w:rPr>
          <w:rFonts w:ascii="Times New Roman" w:hAnsi="Times New Roman" w:cs="Times New Roman"/>
          <w:sz w:val="24"/>
          <w:szCs w:val="24"/>
        </w:rPr>
        <w:t xml:space="preserve"> с предпринимателями, торжественное мероприятие с праздничной программой, интеллектуальная игра «</w:t>
      </w:r>
      <w:proofErr w:type="spellStart"/>
      <w:r w:rsidRPr="00CA7A42">
        <w:rPr>
          <w:rFonts w:ascii="Times New Roman" w:hAnsi="Times New Roman" w:cs="Times New Roman"/>
          <w:sz w:val="24"/>
          <w:szCs w:val="24"/>
        </w:rPr>
        <w:t>брейн</w:t>
      </w:r>
      <w:proofErr w:type="spellEnd"/>
      <w:r w:rsidRPr="00CA7A42">
        <w:rPr>
          <w:rFonts w:ascii="Times New Roman" w:hAnsi="Times New Roman" w:cs="Times New Roman"/>
          <w:sz w:val="24"/>
          <w:szCs w:val="24"/>
        </w:rPr>
        <w:t>-ринг» и другие.</w:t>
      </w:r>
    </w:p>
    <w:p w:rsidR="00CA7A42" w:rsidRDefault="00CA7A42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B78CA" w:rsidRDefault="001B78C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78CA">
        <w:rPr>
          <w:rFonts w:ascii="Times New Roman" w:hAnsi="Times New Roman" w:cs="Times New Roman"/>
          <w:b/>
          <w:sz w:val="24"/>
          <w:szCs w:val="24"/>
        </w:rPr>
        <w:t>4.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1B78CA">
        <w:rPr>
          <w:rFonts w:ascii="Times New Roman" w:hAnsi="Times New Roman" w:cs="Times New Roman"/>
          <w:b/>
          <w:sz w:val="24"/>
          <w:szCs w:val="24"/>
        </w:rPr>
        <w:t>. Общественные организации</w:t>
      </w:r>
    </w:p>
    <w:p w:rsidR="001B78CA" w:rsidRDefault="001B78CA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35CBC" w:rsidRDefault="00435CBC" w:rsidP="00435CB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35CBC">
        <w:rPr>
          <w:rFonts w:ascii="Times New Roman" w:hAnsi="Times New Roman" w:cs="Times New Roman"/>
          <w:sz w:val="24"/>
          <w:szCs w:val="24"/>
        </w:rPr>
        <w:t xml:space="preserve">В настоящее время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осуществляют свою уставную </w:t>
      </w:r>
      <w:r w:rsidRPr="00435CBC">
        <w:rPr>
          <w:rFonts w:ascii="Times New Roman" w:hAnsi="Times New Roman" w:cs="Times New Roman"/>
          <w:sz w:val="24"/>
          <w:szCs w:val="24"/>
        </w:rPr>
        <w:t xml:space="preserve">деятельность </w:t>
      </w:r>
      <w:r>
        <w:rPr>
          <w:rFonts w:ascii="Times New Roman" w:hAnsi="Times New Roman" w:cs="Times New Roman"/>
          <w:sz w:val="24"/>
          <w:szCs w:val="24"/>
        </w:rPr>
        <w:t>51</w:t>
      </w:r>
      <w:r w:rsidRPr="00435CBC">
        <w:rPr>
          <w:rFonts w:ascii="Times New Roman" w:hAnsi="Times New Roman" w:cs="Times New Roman"/>
          <w:sz w:val="24"/>
          <w:szCs w:val="24"/>
        </w:rPr>
        <w:t xml:space="preserve"> общественн</w:t>
      </w:r>
      <w:r w:rsidR="000F58A4">
        <w:rPr>
          <w:rFonts w:ascii="Times New Roman" w:hAnsi="Times New Roman" w:cs="Times New Roman"/>
          <w:sz w:val="24"/>
          <w:szCs w:val="24"/>
        </w:rPr>
        <w:t>ое объединение</w:t>
      </w:r>
      <w:r>
        <w:rPr>
          <w:rFonts w:ascii="Times New Roman" w:hAnsi="Times New Roman" w:cs="Times New Roman"/>
          <w:sz w:val="24"/>
          <w:szCs w:val="24"/>
        </w:rPr>
        <w:t xml:space="preserve"> граждан.</w:t>
      </w:r>
    </w:p>
    <w:p w:rsidR="00435CBC" w:rsidRDefault="00435CBC" w:rsidP="00FE2B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35CBC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435CBC">
        <w:rPr>
          <w:rFonts w:ascii="Times New Roman" w:hAnsi="Times New Roman" w:cs="Times New Roman"/>
          <w:sz w:val="24"/>
          <w:szCs w:val="24"/>
        </w:rPr>
        <w:t xml:space="preserve"> выстроена действующая</w:t>
      </w:r>
      <w:r>
        <w:rPr>
          <w:rFonts w:ascii="Times New Roman" w:hAnsi="Times New Roman" w:cs="Times New Roman"/>
          <w:sz w:val="24"/>
          <w:szCs w:val="24"/>
        </w:rPr>
        <w:t xml:space="preserve"> система взаимодействия органов </w:t>
      </w:r>
      <w:r w:rsidRPr="00435CBC">
        <w:rPr>
          <w:rFonts w:ascii="Times New Roman" w:hAnsi="Times New Roman" w:cs="Times New Roman"/>
          <w:sz w:val="24"/>
          <w:szCs w:val="24"/>
        </w:rPr>
        <w:t>местного самоуправления с общественными формированиями, центральным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35CBC">
        <w:rPr>
          <w:rFonts w:ascii="Times New Roman" w:hAnsi="Times New Roman" w:cs="Times New Roman"/>
          <w:sz w:val="24"/>
          <w:szCs w:val="24"/>
        </w:rPr>
        <w:t>звеном которой является Координационный сов</w:t>
      </w:r>
      <w:r>
        <w:rPr>
          <w:rFonts w:ascii="Times New Roman" w:hAnsi="Times New Roman" w:cs="Times New Roman"/>
          <w:sz w:val="24"/>
          <w:szCs w:val="24"/>
        </w:rPr>
        <w:t xml:space="preserve">ет при главе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 </w:t>
      </w:r>
      <w:r w:rsidRPr="00435CBC">
        <w:rPr>
          <w:rFonts w:ascii="Times New Roman" w:hAnsi="Times New Roman" w:cs="Times New Roman"/>
          <w:sz w:val="24"/>
          <w:szCs w:val="24"/>
        </w:rPr>
        <w:t xml:space="preserve">вопросам </w:t>
      </w:r>
      <w:proofErr w:type="gramStart"/>
      <w:r w:rsidRPr="00435CBC">
        <w:rPr>
          <w:rFonts w:ascii="Times New Roman" w:hAnsi="Times New Roman" w:cs="Times New Roman"/>
          <w:sz w:val="24"/>
          <w:szCs w:val="24"/>
        </w:rPr>
        <w:t xml:space="preserve">взаимодействия </w:t>
      </w:r>
      <w:r w:rsidRPr="00435CBC">
        <w:rPr>
          <w:rFonts w:ascii="Times New Roman" w:hAnsi="Times New Roman" w:cs="Times New Roman"/>
          <w:sz w:val="24"/>
          <w:szCs w:val="24"/>
        </w:rPr>
        <w:lastRenderedPageBreak/>
        <w:t xml:space="preserve">органов местного самоуправления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с </w:t>
      </w:r>
      <w:r w:rsidRPr="00435CBC">
        <w:rPr>
          <w:rFonts w:ascii="Times New Roman" w:hAnsi="Times New Roman" w:cs="Times New Roman"/>
          <w:sz w:val="24"/>
          <w:szCs w:val="24"/>
        </w:rPr>
        <w:t>общественными, национально-культурным</w:t>
      </w:r>
      <w:r>
        <w:rPr>
          <w:rFonts w:ascii="Times New Roman" w:hAnsi="Times New Roman" w:cs="Times New Roman"/>
          <w:sz w:val="24"/>
          <w:szCs w:val="24"/>
        </w:rPr>
        <w:t xml:space="preserve">и и религиозными организациями. </w:t>
      </w:r>
      <w:r w:rsidRPr="00435CBC">
        <w:rPr>
          <w:rFonts w:ascii="Times New Roman" w:hAnsi="Times New Roman" w:cs="Times New Roman"/>
          <w:sz w:val="24"/>
          <w:szCs w:val="24"/>
        </w:rPr>
        <w:t>Базовым документом, определяющим цели</w:t>
      </w:r>
      <w:r>
        <w:rPr>
          <w:rFonts w:ascii="Times New Roman" w:hAnsi="Times New Roman" w:cs="Times New Roman"/>
          <w:sz w:val="24"/>
          <w:szCs w:val="24"/>
        </w:rPr>
        <w:t xml:space="preserve"> и задачи формирования </w:t>
      </w:r>
      <w:r w:rsidRPr="00435CBC">
        <w:rPr>
          <w:rFonts w:ascii="Times New Roman" w:hAnsi="Times New Roman" w:cs="Times New Roman"/>
          <w:sz w:val="24"/>
          <w:szCs w:val="24"/>
        </w:rPr>
        <w:t>гражданского общества на ближайшие годы, я</w:t>
      </w:r>
      <w:r w:rsidR="00FE2B75">
        <w:rPr>
          <w:rFonts w:ascii="Times New Roman" w:hAnsi="Times New Roman" w:cs="Times New Roman"/>
          <w:sz w:val="24"/>
          <w:szCs w:val="24"/>
        </w:rPr>
        <w:t xml:space="preserve">вляется муниципальная программа </w:t>
      </w:r>
      <w:r w:rsidRPr="00435CBC">
        <w:rPr>
          <w:rFonts w:ascii="Times New Roman" w:hAnsi="Times New Roman" w:cs="Times New Roman"/>
          <w:sz w:val="24"/>
          <w:szCs w:val="24"/>
        </w:rPr>
        <w:t>«</w:t>
      </w:r>
      <w:r w:rsidR="00FE2B75" w:rsidRPr="00FE2B75">
        <w:rPr>
          <w:rFonts w:ascii="Times New Roman" w:hAnsi="Times New Roman" w:cs="Times New Roman"/>
          <w:sz w:val="24"/>
          <w:szCs w:val="24"/>
        </w:rPr>
        <w:t xml:space="preserve">Развитие гражданского и информационного общества в городе </w:t>
      </w:r>
      <w:proofErr w:type="spellStart"/>
      <w:r w:rsidR="00FE2B75" w:rsidRPr="00FE2B75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FE2B75" w:rsidRPr="00FE2B75">
        <w:rPr>
          <w:rFonts w:ascii="Times New Roman" w:hAnsi="Times New Roman" w:cs="Times New Roman"/>
          <w:sz w:val="24"/>
          <w:szCs w:val="24"/>
        </w:rPr>
        <w:t xml:space="preserve"> на 2014 – 2020 годы</w:t>
      </w:r>
      <w:r w:rsidRPr="00435CBC">
        <w:rPr>
          <w:rFonts w:ascii="Times New Roman" w:hAnsi="Times New Roman" w:cs="Times New Roman"/>
          <w:sz w:val="24"/>
          <w:szCs w:val="24"/>
        </w:rPr>
        <w:t>»,</w:t>
      </w:r>
      <w:r w:rsidR="00FE2B75">
        <w:rPr>
          <w:rFonts w:ascii="Times New Roman" w:hAnsi="Times New Roman" w:cs="Times New Roman"/>
          <w:sz w:val="24"/>
          <w:szCs w:val="24"/>
        </w:rPr>
        <w:t xml:space="preserve"> </w:t>
      </w:r>
      <w:r w:rsidRPr="00435CBC">
        <w:rPr>
          <w:rFonts w:ascii="Times New Roman" w:hAnsi="Times New Roman" w:cs="Times New Roman"/>
          <w:sz w:val="24"/>
          <w:szCs w:val="24"/>
        </w:rPr>
        <w:t xml:space="preserve">утвержденная </w:t>
      </w:r>
      <w:r w:rsidR="00FE2B75" w:rsidRPr="00FE2B75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города </w:t>
      </w:r>
      <w:proofErr w:type="spellStart"/>
      <w:r w:rsidR="00FE2B75" w:rsidRPr="00FE2B75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FE2B75" w:rsidRPr="00FE2B75">
        <w:rPr>
          <w:rFonts w:ascii="Times New Roman" w:hAnsi="Times New Roman" w:cs="Times New Roman"/>
          <w:sz w:val="24"/>
          <w:szCs w:val="24"/>
        </w:rPr>
        <w:t xml:space="preserve"> от 31.10.2014 №3280</w:t>
      </w:r>
      <w:r w:rsidR="00FE2B75">
        <w:rPr>
          <w:rFonts w:ascii="Times New Roman" w:hAnsi="Times New Roman" w:cs="Times New Roman"/>
          <w:sz w:val="24"/>
          <w:szCs w:val="24"/>
        </w:rPr>
        <w:t>.</w:t>
      </w:r>
    </w:p>
    <w:p w:rsidR="00435CBC" w:rsidRPr="00435CBC" w:rsidRDefault="00435CBC" w:rsidP="00435CB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35CBC">
        <w:rPr>
          <w:rFonts w:ascii="Times New Roman" w:hAnsi="Times New Roman" w:cs="Times New Roman"/>
          <w:sz w:val="24"/>
          <w:szCs w:val="24"/>
        </w:rPr>
        <w:t>Задачами данной подпрограммы являются  обеспечение открытой и конкурентной системы поддержки социально ориентированной деятельности НКО, популяризация их</w:t>
      </w:r>
      <w:r>
        <w:rPr>
          <w:rFonts w:ascii="Times New Roman" w:hAnsi="Times New Roman" w:cs="Times New Roman"/>
          <w:sz w:val="24"/>
          <w:szCs w:val="24"/>
        </w:rPr>
        <w:t xml:space="preserve"> деятельности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FE2B75" w:rsidRPr="00FE2B75" w:rsidRDefault="00FE2B75" w:rsidP="007B0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2B75">
        <w:rPr>
          <w:rFonts w:ascii="Times New Roman" w:hAnsi="Times New Roman" w:cs="Times New Roman"/>
          <w:sz w:val="24"/>
          <w:szCs w:val="24"/>
        </w:rPr>
        <w:t>Работа религиозных объединений города большей частью выражается в осуществлении культовой деятельности, выполнении своих внутриорганизационных целей и задач. Кроме этого, традиционные конфессии проводят большую социально значимую работу с учреждениями социальной защиты населения, образ</w:t>
      </w:r>
      <w:r w:rsidR="007B094A">
        <w:rPr>
          <w:rFonts w:ascii="Times New Roman" w:hAnsi="Times New Roman" w:cs="Times New Roman"/>
          <w:sz w:val="24"/>
          <w:szCs w:val="24"/>
        </w:rPr>
        <w:t>ования и культуры.</w:t>
      </w:r>
    </w:p>
    <w:p w:rsidR="00FE2B75" w:rsidRPr="00FE2B75" w:rsidRDefault="00FE2B75" w:rsidP="00FE2B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2B75">
        <w:rPr>
          <w:rFonts w:ascii="Times New Roman" w:hAnsi="Times New Roman" w:cs="Times New Roman"/>
          <w:sz w:val="24"/>
          <w:szCs w:val="24"/>
        </w:rPr>
        <w:t xml:space="preserve">Наиболее заметным событием в религиозной жизни </w:t>
      </w:r>
      <w:proofErr w:type="spellStart"/>
      <w:r w:rsidRPr="00FE2B75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FE2B75">
        <w:rPr>
          <w:rFonts w:ascii="Times New Roman" w:hAnsi="Times New Roman" w:cs="Times New Roman"/>
          <w:sz w:val="24"/>
          <w:szCs w:val="24"/>
        </w:rPr>
        <w:t xml:space="preserve"> стало открытие Югорской и </w:t>
      </w:r>
      <w:proofErr w:type="spellStart"/>
      <w:r w:rsidRPr="00FE2B75">
        <w:rPr>
          <w:rFonts w:ascii="Times New Roman" w:hAnsi="Times New Roman" w:cs="Times New Roman"/>
          <w:sz w:val="24"/>
          <w:szCs w:val="24"/>
        </w:rPr>
        <w:t>Няганской</w:t>
      </w:r>
      <w:proofErr w:type="spellEnd"/>
      <w:r w:rsidRPr="00FE2B75">
        <w:rPr>
          <w:rFonts w:ascii="Times New Roman" w:hAnsi="Times New Roman" w:cs="Times New Roman"/>
          <w:sz w:val="24"/>
          <w:szCs w:val="24"/>
        </w:rPr>
        <w:t xml:space="preserve"> епархии в </w:t>
      </w:r>
      <w:proofErr w:type="spellStart"/>
      <w:r w:rsidRPr="00FE2B75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FE2B75">
        <w:rPr>
          <w:rFonts w:ascii="Times New Roman" w:hAnsi="Times New Roman" w:cs="Times New Roman"/>
          <w:sz w:val="24"/>
          <w:szCs w:val="24"/>
        </w:rPr>
        <w:t>.Ю</w:t>
      </w:r>
      <w:proofErr w:type="gramEnd"/>
      <w:r w:rsidRPr="00FE2B75">
        <w:rPr>
          <w:rFonts w:ascii="Times New Roman" w:hAnsi="Times New Roman" w:cs="Times New Roman"/>
          <w:sz w:val="24"/>
          <w:szCs w:val="24"/>
        </w:rPr>
        <w:t>горске</w:t>
      </w:r>
      <w:proofErr w:type="spellEnd"/>
      <w:r w:rsidRPr="00FE2B75">
        <w:rPr>
          <w:rFonts w:ascii="Times New Roman" w:hAnsi="Times New Roman" w:cs="Times New Roman"/>
          <w:sz w:val="24"/>
          <w:szCs w:val="24"/>
        </w:rPr>
        <w:t xml:space="preserve">.    По решению священного Синода Русской православной  церкви и Патриарха Московского и всея Руси Кирилла, Ханты-Мансийская и </w:t>
      </w:r>
      <w:proofErr w:type="spellStart"/>
      <w:r w:rsidRPr="00FE2B75">
        <w:rPr>
          <w:rFonts w:ascii="Times New Roman" w:hAnsi="Times New Roman" w:cs="Times New Roman"/>
          <w:sz w:val="24"/>
          <w:szCs w:val="24"/>
        </w:rPr>
        <w:t>Сургутская</w:t>
      </w:r>
      <w:proofErr w:type="spellEnd"/>
      <w:r w:rsidRPr="00FE2B75">
        <w:rPr>
          <w:rFonts w:ascii="Times New Roman" w:hAnsi="Times New Roman" w:cs="Times New Roman"/>
          <w:sz w:val="24"/>
          <w:szCs w:val="24"/>
        </w:rPr>
        <w:t xml:space="preserve"> епархии </w:t>
      </w:r>
      <w:proofErr w:type="gramStart"/>
      <w:r w:rsidRPr="00FE2B75">
        <w:rPr>
          <w:rFonts w:ascii="Times New Roman" w:hAnsi="Times New Roman" w:cs="Times New Roman"/>
          <w:sz w:val="24"/>
          <w:szCs w:val="24"/>
        </w:rPr>
        <w:t>разделена</w:t>
      </w:r>
      <w:proofErr w:type="gramEnd"/>
      <w:r w:rsidRPr="00FE2B75">
        <w:rPr>
          <w:rFonts w:ascii="Times New Roman" w:hAnsi="Times New Roman" w:cs="Times New Roman"/>
          <w:sz w:val="24"/>
          <w:szCs w:val="24"/>
        </w:rPr>
        <w:t xml:space="preserve"> на  более мелкие административные стр</w:t>
      </w:r>
      <w:r>
        <w:rPr>
          <w:rFonts w:ascii="Times New Roman" w:hAnsi="Times New Roman" w:cs="Times New Roman"/>
          <w:sz w:val="24"/>
          <w:szCs w:val="24"/>
        </w:rPr>
        <w:t>уктуры.</w:t>
      </w:r>
    </w:p>
    <w:p w:rsidR="00FE2B75" w:rsidRDefault="00FE2B75" w:rsidP="007B0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2B75">
        <w:rPr>
          <w:rFonts w:ascii="Times New Roman" w:hAnsi="Times New Roman" w:cs="Times New Roman"/>
          <w:sz w:val="24"/>
          <w:szCs w:val="24"/>
        </w:rPr>
        <w:t xml:space="preserve">Органы местного самоуправления оказывают  религиозным организациям помощь в проведении массовых религиозных праздников. </w:t>
      </w:r>
    </w:p>
    <w:p w:rsidR="001B78CA" w:rsidRDefault="001B78CA" w:rsidP="00A26D2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B78CA" w:rsidRDefault="001B78C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РАЗДЕЛ 5. </w:t>
      </w:r>
      <w:r w:rsidRPr="001B78CA">
        <w:rPr>
          <w:rFonts w:ascii="Times New Roman" w:hAnsi="Times New Roman" w:cs="Times New Roman"/>
          <w:b/>
          <w:sz w:val="24"/>
          <w:szCs w:val="24"/>
        </w:rPr>
        <w:t>ИНФРАСТРУКТУРА</w:t>
      </w:r>
    </w:p>
    <w:p w:rsidR="0067404E" w:rsidRDefault="0067404E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404E" w:rsidRDefault="0067404E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404E">
        <w:rPr>
          <w:rFonts w:ascii="Times New Roman" w:hAnsi="Times New Roman" w:cs="Times New Roman"/>
          <w:b/>
          <w:sz w:val="24"/>
          <w:szCs w:val="24"/>
        </w:rPr>
        <w:t>5.1. Транспортная система, улично-дорожная сеть</w:t>
      </w:r>
    </w:p>
    <w:p w:rsidR="0067404E" w:rsidRDefault="0067404E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8126A" w:rsidRPr="0028126A" w:rsidRDefault="0028126A" w:rsidP="002812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8126A">
        <w:rPr>
          <w:rFonts w:ascii="Times New Roman" w:hAnsi="Times New Roman" w:cs="Times New Roman"/>
          <w:sz w:val="24"/>
          <w:szCs w:val="24"/>
        </w:rPr>
        <w:t xml:space="preserve">Транспортная система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представляет собой развитую </w:t>
      </w:r>
      <w:r w:rsidRPr="0028126A">
        <w:rPr>
          <w:rFonts w:ascii="Times New Roman" w:hAnsi="Times New Roman" w:cs="Times New Roman"/>
          <w:sz w:val="24"/>
          <w:szCs w:val="24"/>
        </w:rPr>
        <w:t xml:space="preserve">улично-дорожную сеть (улицы, проезды </w:t>
      </w:r>
      <w:r>
        <w:rPr>
          <w:rFonts w:ascii="Times New Roman" w:hAnsi="Times New Roman" w:cs="Times New Roman"/>
          <w:sz w:val="24"/>
          <w:szCs w:val="24"/>
        </w:rPr>
        <w:t xml:space="preserve">и дороги) с усовершенствованным </w:t>
      </w:r>
      <w:r w:rsidRPr="0028126A">
        <w:rPr>
          <w:rFonts w:ascii="Times New Roman" w:hAnsi="Times New Roman" w:cs="Times New Roman"/>
          <w:sz w:val="24"/>
          <w:szCs w:val="24"/>
        </w:rPr>
        <w:t>покрытием, бордюром вдоль м</w:t>
      </w:r>
      <w:r>
        <w:rPr>
          <w:rFonts w:ascii="Times New Roman" w:hAnsi="Times New Roman" w:cs="Times New Roman"/>
          <w:sz w:val="24"/>
          <w:szCs w:val="24"/>
        </w:rPr>
        <w:t xml:space="preserve">агистральных дорог, разметкой и </w:t>
      </w:r>
      <w:r w:rsidRPr="0028126A">
        <w:rPr>
          <w:rFonts w:ascii="Times New Roman" w:hAnsi="Times New Roman" w:cs="Times New Roman"/>
          <w:sz w:val="24"/>
          <w:szCs w:val="24"/>
        </w:rPr>
        <w:t>обустроенными транспортными развязками.</w:t>
      </w:r>
    </w:p>
    <w:p w:rsidR="0028126A" w:rsidRDefault="0028126A" w:rsidP="002812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28126A">
        <w:rPr>
          <w:rFonts w:ascii="Times New Roman" w:hAnsi="Times New Roman" w:cs="Times New Roman"/>
          <w:sz w:val="24"/>
          <w:szCs w:val="24"/>
        </w:rPr>
        <w:t>В соответствии с перечнем автомоб</w:t>
      </w:r>
      <w:r>
        <w:rPr>
          <w:rFonts w:ascii="Times New Roman" w:hAnsi="Times New Roman" w:cs="Times New Roman"/>
          <w:sz w:val="24"/>
          <w:szCs w:val="24"/>
        </w:rPr>
        <w:t xml:space="preserve">ильных дорог общего пользования </w:t>
      </w:r>
      <w:r w:rsidRPr="0028126A">
        <w:rPr>
          <w:rFonts w:ascii="Times New Roman" w:hAnsi="Times New Roman" w:cs="Times New Roman"/>
          <w:sz w:val="24"/>
          <w:szCs w:val="24"/>
        </w:rPr>
        <w:t>местного значения, утвержденным пост</w:t>
      </w:r>
      <w:r>
        <w:rPr>
          <w:rFonts w:ascii="Times New Roman" w:hAnsi="Times New Roman" w:cs="Times New Roman"/>
          <w:sz w:val="24"/>
          <w:szCs w:val="24"/>
        </w:rPr>
        <w:t xml:space="preserve">ановлением администрации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28126A">
        <w:rPr>
          <w:rFonts w:ascii="Times New Roman" w:hAnsi="Times New Roman" w:cs="Times New Roman"/>
          <w:sz w:val="24"/>
          <w:szCs w:val="24"/>
        </w:rPr>
        <w:t xml:space="preserve"> </w:t>
      </w:r>
      <w:r w:rsidRPr="00F64B6E">
        <w:rPr>
          <w:rFonts w:ascii="Times New Roman" w:hAnsi="Times New Roman" w:cs="Times New Roman"/>
          <w:sz w:val="24"/>
          <w:szCs w:val="24"/>
        </w:rPr>
        <w:t>от 0</w:t>
      </w:r>
      <w:r w:rsidR="00F64B6E" w:rsidRPr="00F64B6E">
        <w:rPr>
          <w:rFonts w:ascii="Times New Roman" w:hAnsi="Times New Roman" w:cs="Times New Roman"/>
          <w:sz w:val="24"/>
          <w:szCs w:val="24"/>
        </w:rPr>
        <w:t>1</w:t>
      </w:r>
      <w:r w:rsidRPr="00F64B6E">
        <w:rPr>
          <w:rFonts w:ascii="Times New Roman" w:hAnsi="Times New Roman" w:cs="Times New Roman"/>
          <w:sz w:val="24"/>
          <w:szCs w:val="24"/>
        </w:rPr>
        <w:t>.</w:t>
      </w:r>
      <w:r w:rsidR="00F64B6E" w:rsidRPr="00F64B6E">
        <w:rPr>
          <w:rFonts w:ascii="Times New Roman" w:hAnsi="Times New Roman" w:cs="Times New Roman"/>
          <w:sz w:val="24"/>
          <w:szCs w:val="24"/>
        </w:rPr>
        <w:t>07</w:t>
      </w:r>
      <w:r w:rsidRPr="00F64B6E">
        <w:rPr>
          <w:rFonts w:ascii="Times New Roman" w:hAnsi="Times New Roman" w:cs="Times New Roman"/>
          <w:sz w:val="24"/>
          <w:szCs w:val="24"/>
        </w:rPr>
        <w:t>.20</w:t>
      </w:r>
      <w:r w:rsidR="00F64B6E" w:rsidRPr="00F64B6E">
        <w:rPr>
          <w:rFonts w:ascii="Times New Roman" w:hAnsi="Times New Roman" w:cs="Times New Roman"/>
          <w:sz w:val="24"/>
          <w:szCs w:val="24"/>
        </w:rPr>
        <w:t>10</w:t>
      </w:r>
      <w:r w:rsidRPr="00F64B6E">
        <w:rPr>
          <w:rFonts w:ascii="Times New Roman" w:hAnsi="Times New Roman" w:cs="Times New Roman"/>
          <w:sz w:val="24"/>
          <w:szCs w:val="24"/>
        </w:rPr>
        <w:t xml:space="preserve"> №</w:t>
      </w:r>
      <w:r w:rsidR="00F64B6E" w:rsidRPr="00F64B6E">
        <w:rPr>
          <w:rFonts w:ascii="Times New Roman" w:hAnsi="Times New Roman" w:cs="Times New Roman"/>
          <w:sz w:val="24"/>
          <w:szCs w:val="24"/>
        </w:rPr>
        <w:t xml:space="preserve"> 1185</w:t>
      </w:r>
      <w:r w:rsidRPr="0028126A">
        <w:rPr>
          <w:rFonts w:ascii="Times New Roman" w:hAnsi="Times New Roman" w:cs="Times New Roman"/>
          <w:sz w:val="24"/>
          <w:szCs w:val="24"/>
        </w:rPr>
        <w:t>, протяже</w:t>
      </w:r>
      <w:r>
        <w:rPr>
          <w:rFonts w:ascii="Times New Roman" w:hAnsi="Times New Roman" w:cs="Times New Roman"/>
          <w:sz w:val="24"/>
          <w:szCs w:val="24"/>
        </w:rPr>
        <w:t xml:space="preserve">нность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дорог общего пользования </w:t>
      </w:r>
      <w:r w:rsidRPr="0028126A">
        <w:rPr>
          <w:rFonts w:ascii="Times New Roman" w:hAnsi="Times New Roman" w:cs="Times New Roman"/>
          <w:sz w:val="24"/>
          <w:szCs w:val="24"/>
        </w:rPr>
        <w:t xml:space="preserve">местного значения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8126A">
        <w:rPr>
          <w:rFonts w:ascii="Times New Roman" w:hAnsi="Times New Roman" w:cs="Times New Roman"/>
          <w:sz w:val="24"/>
          <w:szCs w:val="24"/>
        </w:rPr>
        <w:t xml:space="preserve">составляет </w:t>
      </w:r>
      <w:r w:rsidR="00F64B6E" w:rsidRPr="00F64B6E">
        <w:rPr>
          <w:rFonts w:ascii="Times New Roman" w:hAnsi="Times New Roman" w:cs="Times New Roman"/>
          <w:sz w:val="24"/>
          <w:szCs w:val="24"/>
        </w:rPr>
        <w:t xml:space="preserve">137,5 </w:t>
      </w:r>
      <w:r w:rsidRPr="00F64B6E">
        <w:rPr>
          <w:rFonts w:ascii="Times New Roman" w:hAnsi="Times New Roman" w:cs="Times New Roman"/>
          <w:sz w:val="24"/>
          <w:szCs w:val="24"/>
        </w:rPr>
        <w:t>км.</w:t>
      </w:r>
    </w:p>
    <w:p w:rsidR="0028126A" w:rsidRDefault="0028126A" w:rsidP="002812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8126A">
        <w:rPr>
          <w:rFonts w:ascii="Times New Roman" w:hAnsi="Times New Roman" w:cs="Times New Roman"/>
          <w:sz w:val="24"/>
          <w:szCs w:val="24"/>
        </w:rPr>
        <w:t>Городские дороги оснащены необх</w:t>
      </w:r>
      <w:r>
        <w:rPr>
          <w:rFonts w:ascii="Times New Roman" w:hAnsi="Times New Roman" w:cs="Times New Roman"/>
          <w:sz w:val="24"/>
          <w:szCs w:val="24"/>
        </w:rPr>
        <w:t xml:space="preserve">одимыми элементами обустройства </w:t>
      </w:r>
      <w:r w:rsidRPr="0028126A">
        <w:rPr>
          <w:rFonts w:ascii="Times New Roman" w:hAnsi="Times New Roman" w:cs="Times New Roman"/>
          <w:sz w:val="24"/>
          <w:szCs w:val="24"/>
        </w:rPr>
        <w:t>и техническими средствами обеспечения д</w:t>
      </w:r>
      <w:r>
        <w:rPr>
          <w:rFonts w:ascii="Times New Roman" w:hAnsi="Times New Roman" w:cs="Times New Roman"/>
          <w:sz w:val="24"/>
          <w:szCs w:val="24"/>
        </w:rPr>
        <w:t xml:space="preserve">орожного движения. Освещенность </w:t>
      </w:r>
      <w:r w:rsidRPr="0028126A">
        <w:rPr>
          <w:rFonts w:ascii="Times New Roman" w:hAnsi="Times New Roman" w:cs="Times New Roman"/>
          <w:sz w:val="24"/>
          <w:szCs w:val="24"/>
        </w:rPr>
        <w:t>улиц и дорог в городе соответствует требованиям нормативных документов.</w:t>
      </w:r>
    </w:p>
    <w:p w:rsidR="007967A7" w:rsidRDefault="007967A7" w:rsidP="002812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094A" w:rsidRDefault="007B094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094A">
        <w:rPr>
          <w:rFonts w:ascii="Times New Roman" w:hAnsi="Times New Roman" w:cs="Times New Roman"/>
          <w:b/>
          <w:sz w:val="24"/>
          <w:szCs w:val="24"/>
        </w:rPr>
        <w:t>5.2. Воздушное сообщение</w:t>
      </w:r>
    </w:p>
    <w:p w:rsidR="007B094A" w:rsidRPr="007B094A" w:rsidRDefault="007B094A" w:rsidP="007967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094A" w:rsidRDefault="004E4C52" w:rsidP="00831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C065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 wp14:anchorId="25ED6745" wp14:editId="1F9F770B">
            <wp:simplePos x="0" y="0"/>
            <wp:positionH relativeFrom="column">
              <wp:posOffset>3060065</wp:posOffset>
            </wp:positionH>
            <wp:positionV relativeFrom="paragraph">
              <wp:posOffset>1083945</wp:posOffset>
            </wp:positionV>
            <wp:extent cx="2994660" cy="1457960"/>
            <wp:effectExtent l="76200" t="114300" r="186690" b="199390"/>
            <wp:wrapSquare wrapText="bothSides"/>
            <wp:docPr id="52" name="Рисунок 52" descr="http://www.ugrapro.ru/wp-content/uploads/2015/11/ae%60ropo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ugrapro.ru/wp-content/uploads/2015/11/ae%60roport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00" t="13743"/>
                    <a:stretch/>
                  </pic:blipFill>
                  <pic:spPr bwMode="auto">
                    <a:xfrm>
                      <a:off x="0" y="0"/>
                      <a:ext cx="2994660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94A" w:rsidRPr="007B094A">
        <w:rPr>
          <w:rFonts w:ascii="Times New Roman" w:hAnsi="Times New Roman" w:cs="Times New Roman"/>
          <w:sz w:val="24"/>
          <w:szCs w:val="24"/>
        </w:rPr>
        <w:t>Обслуживание населения город</w:t>
      </w:r>
      <w:r w:rsidR="007B094A">
        <w:rPr>
          <w:rFonts w:ascii="Times New Roman" w:hAnsi="Times New Roman" w:cs="Times New Roman"/>
          <w:sz w:val="24"/>
          <w:szCs w:val="24"/>
        </w:rPr>
        <w:t>а</w:t>
      </w:r>
      <w:r w:rsidR="007B094A" w:rsidRPr="007B09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B094A" w:rsidRPr="007B094A">
        <w:rPr>
          <w:rFonts w:ascii="Times New Roman" w:hAnsi="Times New Roman" w:cs="Times New Roman"/>
          <w:sz w:val="24"/>
          <w:szCs w:val="24"/>
        </w:rPr>
        <w:t>Югорск</w:t>
      </w:r>
      <w:r w:rsidR="007B094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7B094A" w:rsidRPr="007B094A">
        <w:rPr>
          <w:rFonts w:ascii="Times New Roman" w:hAnsi="Times New Roman" w:cs="Times New Roman"/>
          <w:sz w:val="24"/>
          <w:szCs w:val="24"/>
        </w:rPr>
        <w:t xml:space="preserve"> воздушным транспортом осуществляется посредством аэропорта «Советский», расположенного в районном центре муниципального образования «Советский район»</w:t>
      </w:r>
      <w:r w:rsidR="007B094A">
        <w:rPr>
          <w:rFonts w:ascii="Times New Roman" w:hAnsi="Times New Roman" w:cs="Times New Roman"/>
          <w:sz w:val="24"/>
          <w:szCs w:val="24"/>
        </w:rPr>
        <w:t xml:space="preserve"> </w:t>
      </w:r>
      <w:r w:rsidR="007B094A" w:rsidRPr="007B094A">
        <w:rPr>
          <w:rFonts w:ascii="Times New Roman" w:hAnsi="Times New Roman" w:cs="Times New Roman"/>
          <w:sz w:val="24"/>
          <w:szCs w:val="24"/>
        </w:rPr>
        <w:t xml:space="preserve"> – г. Советский, расстояние до которого от </w:t>
      </w:r>
      <w:r w:rsidR="007B094A">
        <w:rPr>
          <w:rFonts w:ascii="Times New Roman" w:hAnsi="Times New Roman" w:cs="Times New Roman"/>
          <w:sz w:val="24"/>
          <w:szCs w:val="24"/>
        </w:rPr>
        <w:t xml:space="preserve">города </w:t>
      </w:r>
      <w:proofErr w:type="spellStart"/>
      <w:r w:rsidR="007B094A" w:rsidRPr="007B094A">
        <w:rPr>
          <w:rFonts w:ascii="Times New Roman" w:hAnsi="Times New Roman" w:cs="Times New Roman"/>
          <w:sz w:val="24"/>
          <w:szCs w:val="24"/>
        </w:rPr>
        <w:t>Югорск</w:t>
      </w:r>
      <w:r w:rsidR="007B094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7B094A" w:rsidRPr="007B094A">
        <w:rPr>
          <w:rFonts w:ascii="Times New Roman" w:hAnsi="Times New Roman" w:cs="Times New Roman"/>
          <w:sz w:val="24"/>
          <w:szCs w:val="24"/>
        </w:rPr>
        <w:t xml:space="preserve"> составляет 15 км. </w:t>
      </w:r>
      <w:r w:rsidR="009C0653" w:rsidRPr="009C0653">
        <w:rPr>
          <w:rFonts w:ascii="Times New Roman" w:hAnsi="Times New Roman" w:cs="Times New Roman"/>
          <w:sz w:val="24"/>
          <w:szCs w:val="24"/>
        </w:rPr>
        <w:t xml:space="preserve">Аэропорт Советский осуществляет авиационное обслуживание населения Советского района, г. </w:t>
      </w:r>
      <w:proofErr w:type="spellStart"/>
      <w:r w:rsidR="009C0653" w:rsidRPr="009C0653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9C0653" w:rsidRPr="009C0653">
        <w:rPr>
          <w:rFonts w:ascii="Times New Roman" w:hAnsi="Times New Roman" w:cs="Times New Roman"/>
          <w:sz w:val="24"/>
          <w:szCs w:val="24"/>
        </w:rPr>
        <w:t>, предприятий и организаций нефтегазового комплекса, находящихся на территории Тюменской области.  Искусственная взлетно-посадочная полоса позволяет принимать  воздушные суда типа: Ту-154, Ил-76, Ту-134, Як-42 и классом ниже, а также, вертолеты всех типов.</w:t>
      </w:r>
      <w:r w:rsidR="009C0653" w:rsidRPr="009C0653">
        <w:t xml:space="preserve"> </w:t>
      </w:r>
      <w:r w:rsidR="009C0653" w:rsidRPr="009C0653">
        <w:rPr>
          <w:rFonts w:ascii="Times New Roman" w:hAnsi="Times New Roman" w:cs="Times New Roman"/>
          <w:sz w:val="24"/>
          <w:szCs w:val="24"/>
        </w:rPr>
        <w:t xml:space="preserve">Сегодня в ООО «Аэропорт Советский» работает </w:t>
      </w:r>
      <w:r w:rsidR="009C0653" w:rsidRPr="009C0653">
        <w:rPr>
          <w:rFonts w:ascii="Times New Roman" w:hAnsi="Times New Roman" w:cs="Times New Roman"/>
          <w:sz w:val="24"/>
          <w:szCs w:val="24"/>
        </w:rPr>
        <w:lastRenderedPageBreak/>
        <w:t>более 250 человек. Авиапредприятие динамично развивается и считается одним из самых стабильных и перспективных в нашем регионе.</w:t>
      </w:r>
    </w:p>
    <w:p w:rsidR="00CA7A42" w:rsidRPr="00831DFB" w:rsidRDefault="00CA7A42" w:rsidP="00831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7404E" w:rsidRDefault="0067404E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404E">
        <w:rPr>
          <w:rFonts w:ascii="Times New Roman" w:hAnsi="Times New Roman" w:cs="Times New Roman"/>
          <w:b/>
          <w:sz w:val="24"/>
          <w:szCs w:val="24"/>
        </w:rPr>
        <w:t>5.</w:t>
      </w:r>
      <w:r w:rsidR="008A33D4">
        <w:rPr>
          <w:rFonts w:ascii="Times New Roman" w:hAnsi="Times New Roman" w:cs="Times New Roman"/>
          <w:b/>
          <w:sz w:val="24"/>
          <w:szCs w:val="24"/>
        </w:rPr>
        <w:t>3</w:t>
      </w:r>
      <w:r w:rsidRPr="0067404E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Железнодорожный транспорт</w:t>
      </w:r>
    </w:p>
    <w:p w:rsidR="009C0653" w:rsidRDefault="009C0653" w:rsidP="00A26D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D2E64" w:rsidRPr="00ED2E64" w:rsidRDefault="007B094A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</w:t>
      </w:r>
      <w:r w:rsidR="00ED2E64">
        <w:rPr>
          <w:rFonts w:ascii="Times New Roman" w:hAnsi="Times New Roman" w:cs="Times New Roman"/>
          <w:sz w:val="24"/>
          <w:szCs w:val="24"/>
        </w:rPr>
        <w:t xml:space="preserve"> территории города </w:t>
      </w:r>
      <w:proofErr w:type="spellStart"/>
      <w:r w:rsidR="00ED2E6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ED2E64">
        <w:rPr>
          <w:rFonts w:ascii="Times New Roman" w:hAnsi="Times New Roman" w:cs="Times New Roman"/>
          <w:sz w:val="24"/>
          <w:szCs w:val="24"/>
        </w:rPr>
        <w:t xml:space="preserve"> 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проходит участок железной дороги «Свердловск - </w:t>
      </w:r>
      <w:proofErr w:type="spellStart"/>
      <w:r w:rsidR="00ED2E64" w:rsidRPr="00ED2E64">
        <w:rPr>
          <w:rFonts w:ascii="Times New Roman" w:hAnsi="Times New Roman" w:cs="Times New Roman"/>
          <w:sz w:val="24"/>
          <w:szCs w:val="24"/>
        </w:rPr>
        <w:t>Приобье</w:t>
      </w:r>
      <w:proofErr w:type="spellEnd"/>
      <w:r w:rsidR="00ED2E64" w:rsidRPr="00ED2E64">
        <w:rPr>
          <w:rFonts w:ascii="Times New Roman" w:hAnsi="Times New Roman" w:cs="Times New Roman"/>
          <w:sz w:val="24"/>
          <w:szCs w:val="24"/>
        </w:rPr>
        <w:t>» Свердловс</w:t>
      </w:r>
      <w:r w:rsidR="00ED2E64">
        <w:rPr>
          <w:rFonts w:ascii="Times New Roman" w:hAnsi="Times New Roman" w:cs="Times New Roman"/>
          <w:sz w:val="24"/>
          <w:szCs w:val="24"/>
        </w:rPr>
        <w:t>кой железной дороги с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 </w:t>
      </w:r>
      <w:r w:rsidR="00ED2E64">
        <w:rPr>
          <w:rFonts w:ascii="Times New Roman" w:hAnsi="Times New Roman" w:cs="Times New Roman"/>
          <w:sz w:val="24"/>
          <w:szCs w:val="24"/>
        </w:rPr>
        <w:t>одной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 железнодорожн</w:t>
      </w:r>
      <w:r w:rsidR="00ED2E64">
        <w:rPr>
          <w:rFonts w:ascii="Times New Roman" w:hAnsi="Times New Roman" w:cs="Times New Roman"/>
          <w:sz w:val="24"/>
          <w:szCs w:val="24"/>
        </w:rPr>
        <w:t>ой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 станци</w:t>
      </w:r>
      <w:r w:rsidR="00ED2E64">
        <w:rPr>
          <w:rFonts w:ascii="Times New Roman" w:hAnsi="Times New Roman" w:cs="Times New Roman"/>
          <w:sz w:val="24"/>
          <w:szCs w:val="24"/>
        </w:rPr>
        <w:t>ей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="00ED2E64" w:rsidRPr="00ED2E64">
        <w:rPr>
          <w:rFonts w:ascii="Times New Roman" w:hAnsi="Times New Roman" w:cs="Times New Roman"/>
          <w:sz w:val="24"/>
          <w:szCs w:val="24"/>
        </w:rPr>
        <w:t>Геологическая</w:t>
      </w:r>
      <w:proofErr w:type="gramEnd"/>
      <w:r w:rsidR="00ED2E64" w:rsidRPr="00ED2E64">
        <w:rPr>
          <w:rFonts w:ascii="Times New Roman" w:hAnsi="Times New Roman" w:cs="Times New Roman"/>
          <w:sz w:val="24"/>
          <w:szCs w:val="24"/>
        </w:rPr>
        <w:t xml:space="preserve">. Станция является промежуточной, отнесена к 4 классу и оборудована для приема грузовых составов длиной 750 метров, пассажирских поездов - 500 метров. Размеры движения: 8 пар грузовых поездов в сутки, 3 пары - пассажирских (дальнего следования и местных) и 1 пара пригородных поездов. </w:t>
      </w:r>
    </w:p>
    <w:p w:rsidR="00ED2E64" w:rsidRPr="00ED2E64" w:rsidRDefault="00ED2E64" w:rsidP="00ED2E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2E64">
        <w:rPr>
          <w:rFonts w:ascii="Times New Roman" w:hAnsi="Times New Roman" w:cs="Times New Roman"/>
          <w:sz w:val="24"/>
          <w:szCs w:val="24"/>
        </w:rPr>
        <w:t xml:space="preserve">Грузового двора на станции Геологическая нет, </w:t>
      </w:r>
      <w:proofErr w:type="gramStart"/>
      <w:r w:rsidRPr="00ED2E64">
        <w:rPr>
          <w:rFonts w:ascii="Times New Roman" w:hAnsi="Times New Roman" w:cs="Times New Roman"/>
          <w:sz w:val="24"/>
          <w:szCs w:val="24"/>
        </w:rPr>
        <w:t>погрузка</w:t>
      </w:r>
      <w:proofErr w:type="gramEnd"/>
      <w:r w:rsidRPr="00ED2E64">
        <w:rPr>
          <w:rFonts w:ascii="Times New Roman" w:hAnsi="Times New Roman" w:cs="Times New Roman"/>
          <w:sz w:val="24"/>
          <w:szCs w:val="24"/>
        </w:rPr>
        <w:t xml:space="preserve"> и выгрузка вагонов производится на подъездных путях. Объем погрузки - 2 вагона/90 </w:t>
      </w:r>
      <w:proofErr w:type="spellStart"/>
      <w:r w:rsidRPr="00ED2E64">
        <w:rPr>
          <w:rFonts w:ascii="Times New Roman" w:hAnsi="Times New Roman" w:cs="Times New Roman"/>
          <w:sz w:val="24"/>
          <w:szCs w:val="24"/>
        </w:rPr>
        <w:t>тн</w:t>
      </w:r>
      <w:proofErr w:type="spellEnd"/>
      <w:r w:rsidRPr="00ED2E64">
        <w:rPr>
          <w:rFonts w:ascii="Times New Roman" w:hAnsi="Times New Roman" w:cs="Times New Roman"/>
          <w:sz w:val="24"/>
          <w:szCs w:val="24"/>
        </w:rPr>
        <w:t xml:space="preserve">. в сутки, выгрузка - 6 вагонов/270 </w:t>
      </w:r>
      <w:proofErr w:type="spellStart"/>
      <w:r w:rsidRPr="00ED2E64">
        <w:rPr>
          <w:rFonts w:ascii="Times New Roman" w:hAnsi="Times New Roman" w:cs="Times New Roman"/>
          <w:sz w:val="24"/>
          <w:szCs w:val="24"/>
        </w:rPr>
        <w:t>тн</w:t>
      </w:r>
      <w:proofErr w:type="spellEnd"/>
      <w:r w:rsidRPr="00ED2E64">
        <w:rPr>
          <w:rFonts w:ascii="Times New Roman" w:hAnsi="Times New Roman" w:cs="Times New Roman"/>
          <w:sz w:val="24"/>
          <w:szCs w:val="24"/>
        </w:rPr>
        <w:t>. в сутки.</w:t>
      </w:r>
    </w:p>
    <w:p w:rsidR="00ED2E64" w:rsidRPr="00ED2E64" w:rsidRDefault="00ED2E64" w:rsidP="00ED2E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2E64">
        <w:rPr>
          <w:rFonts w:ascii="Times New Roman" w:hAnsi="Times New Roman" w:cs="Times New Roman"/>
          <w:sz w:val="24"/>
          <w:szCs w:val="24"/>
        </w:rPr>
        <w:t xml:space="preserve">Объемы пассажирских перевозок, осуществляемых по станции </w:t>
      </w:r>
      <w:proofErr w:type="gramStart"/>
      <w:r w:rsidRPr="00ED2E64">
        <w:rPr>
          <w:rFonts w:ascii="Times New Roman" w:hAnsi="Times New Roman" w:cs="Times New Roman"/>
          <w:sz w:val="24"/>
          <w:szCs w:val="24"/>
        </w:rPr>
        <w:t>Геологическая</w:t>
      </w:r>
      <w:proofErr w:type="gramEnd"/>
      <w:r w:rsidRPr="00ED2E64">
        <w:rPr>
          <w:rFonts w:ascii="Times New Roman" w:hAnsi="Times New Roman" w:cs="Times New Roman"/>
          <w:sz w:val="24"/>
          <w:szCs w:val="24"/>
        </w:rPr>
        <w:t>, насчитывают 350 чел./сутки.</w:t>
      </w:r>
    </w:p>
    <w:p w:rsidR="0067404E" w:rsidRDefault="00ED2E64" w:rsidP="00ED2E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2E64">
        <w:rPr>
          <w:rFonts w:ascii="Times New Roman" w:hAnsi="Times New Roman" w:cs="Times New Roman"/>
          <w:sz w:val="24"/>
          <w:szCs w:val="24"/>
        </w:rPr>
        <w:t>Пассажирские перевозки осуществляют как пригородные поезда, так и поезда дальнего следования.</w:t>
      </w:r>
    </w:p>
    <w:p w:rsidR="00ED2E64" w:rsidRPr="00ED2E64" w:rsidRDefault="00ED2E64" w:rsidP="00ED2E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7404E" w:rsidRDefault="0067404E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404E">
        <w:rPr>
          <w:rFonts w:ascii="Times New Roman" w:hAnsi="Times New Roman" w:cs="Times New Roman"/>
          <w:b/>
          <w:sz w:val="24"/>
          <w:szCs w:val="24"/>
        </w:rPr>
        <w:t>5.</w:t>
      </w:r>
      <w:r w:rsidR="008A33D4">
        <w:rPr>
          <w:rFonts w:ascii="Times New Roman" w:hAnsi="Times New Roman" w:cs="Times New Roman"/>
          <w:b/>
          <w:sz w:val="24"/>
          <w:szCs w:val="24"/>
        </w:rPr>
        <w:t>4</w:t>
      </w:r>
      <w:r w:rsidRPr="0067404E">
        <w:rPr>
          <w:rFonts w:ascii="Times New Roman" w:hAnsi="Times New Roman" w:cs="Times New Roman"/>
          <w:b/>
          <w:sz w:val="24"/>
          <w:szCs w:val="24"/>
        </w:rPr>
        <w:t>. Автомобильный транспорт</w:t>
      </w:r>
    </w:p>
    <w:p w:rsidR="00151A61" w:rsidRDefault="00151A61" w:rsidP="00151A6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1A61" w:rsidRPr="00151A61" w:rsidRDefault="00D05F6F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05F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 wp14:anchorId="43A6A495" wp14:editId="6B04BBD2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3143250" cy="2095500"/>
            <wp:effectExtent l="114300" t="114300" r="209550" b="209550"/>
            <wp:wrapSquare wrapText="bothSides"/>
            <wp:docPr id="67" name="Рисунок 67" descr="http://www.gazprom.com/preview/f/posts/76/225766/w750_gazprom-rally-gaz-toplivo-auto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gazprom.com/preview/f/posts/76/225766/w750_gazprom-rally-gaz-toplivo-auto-0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A61">
        <w:rPr>
          <w:rFonts w:ascii="Times New Roman" w:hAnsi="Times New Roman" w:cs="Times New Roman"/>
          <w:sz w:val="24"/>
          <w:szCs w:val="24"/>
        </w:rPr>
        <w:t>По состоянию на 1 января 201</w:t>
      </w:r>
      <w:r w:rsidR="00CA7A42">
        <w:rPr>
          <w:rFonts w:ascii="Times New Roman" w:hAnsi="Times New Roman" w:cs="Times New Roman"/>
          <w:sz w:val="24"/>
          <w:szCs w:val="24"/>
        </w:rPr>
        <w:t>7</w:t>
      </w:r>
      <w:r w:rsidR="00151A61">
        <w:rPr>
          <w:rFonts w:ascii="Times New Roman" w:hAnsi="Times New Roman" w:cs="Times New Roman"/>
          <w:sz w:val="24"/>
          <w:szCs w:val="24"/>
        </w:rPr>
        <w:t xml:space="preserve"> ода в городе </w:t>
      </w:r>
      <w:proofErr w:type="spellStart"/>
      <w:r w:rsidR="00151A61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151A61">
        <w:rPr>
          <w:rFonts w:ascii="Times New Roman" w:hAnsi="Times New Roman" w:cs="Times New Roman"/>
          <w:sz w:val="24"/>
          <w:szCs w:val="24"/>
        </w:rPr>
        <w:t xml:space="preserve"> зарегистрировано </w:t>
      </w:r>
      <w:r w:rsidR="00A371E8" w:rsidRPr="00A371E8">
        <w:rPr>
          <w:rFonts w:ascii="Times New Roman" w:hAnsi="Times New Roman" w:cs="Times New Roman"/>
          <w:sz w:val="24"/>
          <w:szCs w:val="24"/>
        </w:rPr>
        <w:t>17 800</w:t>
      </w:r>
      <w:r w:rsidR="00151A61" w:rsidRPr="00A371E8">
        <w:rPr>
          <w:rFonts w:ascii="Times New Roman" w:hAnsi="Times New Roman" w:cs="Times New Roman"/>
          <w:sz w:val="24"/>
          <w:szCs w:val="24"/>
        </w:rPr>
        <w:t xml:space="preserve"> </w:t>
      </w:r>
      <w:r w:rsidR="00151A61">
        <w:rPr>
          <w:rFonts w:ascii="Times New Roman" w:hAnsi="Times New Roman" w:cs="Times New Roman"/>
          <w:sz w:val="24"/>
          <w:szCs w:val="24"/>
        </w:rPr>
        <w:t xml:space="preserve">единиц </w:t>
      </w:r>
      <w:r w:rsidR="00151A61" w:rsidRPr="00151A61">
        <w:rPr>
          <w:rFonts w:ascii="Times New Roman" w:hAnsi="Times New Roman" w:cs="Times New Roman"/>
          <w:sz w:val="24"/>
          <w:szCs w:val="24"/>
        </w:rPr>
        <w:t>автотранспортных средств.</w:t>
      </w:r>
    </w:p>
    <w:p w:rsidR="00151A61" w:rsidRPr="00151A61" w:rsidRDefault="00151A61" w:rsidP="00BC0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существует единая маршрутная сеть </w:t>
      </w:r>
      <w:r w:rsidRPr="00151A61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 xml:space="preserve">ассажирских перевозок (маршруты </w:t>
      </w:r>
      <w:r w:rsidR="00BC039A">
        <w:rPr>
          <w:rFonts w:ascii="Times New Roman" w:hAnsi="Times New Roman" w:cs="Times New Roman"/>
          <w:sz w:val="24"/>
          <w:szCs w:val="24"/>
        </w:rPr>
        <w:t xml:space="preserve">№ 1 </w:t>
      </w:r>
      <w:r w:rsidR="00BC039A" w:rsidRPr="00BC039A">
        <w:rPr>
          <w:rFonts w:ascii="Times New Roman" w:hAnsi="Times New Roman" w:cs="Times New Roman"/>
          <w:sz w:val="24"/>
          <w:szCs w:val="24"/>
        </w:rPr>
        <w:t>«Авалон - Школа № 2»</w:t>
      </w:r>
      <w:r w:rsidR="00BC039A">
        <w:rPr>
          <w:rFonts w:ascii="Times New Roman" w:hAnsi="Times New Roman" w:cs="Times New Roman"/>
          <w:sz w:val="24"/>
          <w:szCs w:val="24"/>
        </w:rPr>
        <w:t xml:space="preserve">, № 2 </w:t>
      </w:r>
      <w:r w:rsidR="00BC039A" w:rsidRPr="00BC039A">
        <w:rPr>
          <w:rFonts w:ascii="Times New Roman" w:hAnsi="Times New Roman" w:cs="Times New Roman"/>
          <w:sz w:val="24"/>
          <w:szCs w:val="24"/>
        </w:rPr>
        <w:t>«Школа № 6 - Школа № 2»</w:t>
      </w:r>
      <w:r w:rsidR="00BC039A">
        <w:rPr>
          <w:rFonts w:ascii="Times New Roman" w:hAnsi="Times New Roman" w:cs="Times New Roman"/>
          <w:sz w:val="24"/>
          <w:szCs w:val="24"/>
        </w:rPr>
        <w:t>,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№ 4 "Школа № 2 - Зеленая Зона</w:t>
      </w:r>
      <w:r w:rsidR="00BC039A">
        <w:rPr>
          <w:rFonts w:ascii="Times New Roman" w:hAnsi="Times New Roman" w:cs="Times New Roman"/>
          <w:sz w:val="24"/>
          <w:szCs w:val="24"/>
        </w:rPr>
        <w:t>,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</w:t>
      </w:r>
      <w:r w:rsidR="00BC039A">
        <w:rPr>
          <w:rFonts w:ascii="Times New Roman" w:hAnsi="Times New Roman" w:cs="Times New Roman"/>
          <w:sz w:val="24"/>
          <w:szCs w:val="24"/>
        </w:rPr>
        <w:t xml:space="preserve">№ 5 «А» 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«Столичный Плаза - 16 </w:t>
      </w:r>
      <w:proofErr w:type="spellStart"/>
      <w:r w:rsidR="00BC039A" w:rsidRPr="00BC039A">
        <w:rPr>
          <w:rFonts w:ascii="Times New Roman" w:hAnsi="Times New Roman" w:cs="Times New Roman"/>
          <w:sz w:val="24"/>
          <w:szCs w:val="24"/>
        </w:rPr>
        <w:t>мкр</w:t>
      </w:r>
      <w:proofErr w:type="spellEnd"/>
      <w:r w:rsidR="00BC039A" w:rsidRPr="00BC039A">
        <w:rPr>
          <w:rFonts w:ascii="Times New Roman" w:hAnsi="Times New Roman" w:cs="Times New Roman"/>
          <w:sz w:val="24"/>
          <w:szCs w:val="24"/>
        </w:rPr>
        <w:t xml:space="preserve"> - Финский комплекс»</w:t>
      </w:r>
      <w:r w:rsidR="00BC039A">
        <w:rPr>
          <w:rFonts w:ascii="Times New Roman" w:hAnsi="Times New Roman" w:cs="Times New Roman"/>
          <w:sz w:val="24"/>
          <w:szCs w:val="24"/>
        </w:rPr>
        <w:t xml:space="preserve">, 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</w:t>
      </w:r>
      <w:r w:rsidR="00BC039A">
        <w:rPr>
          <w:rFonts w:ascii="Times New Roman" w:hAnsi="Times New Roman" w:cs="Times New Roman"/>
          <w:sz w:val="24"/>
          <w:szCs w:val="24"/>
        </w:rPr>
        <w:t xml:space="preserve">№ 6 </w:t>
      </w:r>
      <w:r w:rsidR="00BC039A" w:rsidRPr="00BC039A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BC039A" w:rsidRPr="00BC039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BC039A" w:rsidRPr="00BC039A">
        <w:rPr>
          <w:rFonts w:ascii="Times New Roman" w:hAnsi="Times New Roman" w:cs="Times New Roman"/>
          <w:sz w:val="24"/>
          <w:szCs w:val="24"/>
        </w:rPr>
        <w:t xml:space="preserve"> (МФЦ) - Югорск-2»</w:t>
      </w:r>
      <w:r w:rsidR="00BC039A">
        <w:rPr>
          <w:rFonts w:ascii="Times New Roman" w:hAnsi="Times New Roman" w:cs="Times New Roman"/>
          <w:sz w:val="24"/>
          <w:szCs w:val="24"/>
        </w:rPr>
        <w:t>,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</w:t>
      </w:r>
      <w:r w:rsidRPr="00151A61">
        <w:rPr>
          <w:rFonts w:ascii="Times New Roman" w:hAnsi="Times New Roman" w:cs="Times New Roman"/>
          <w:sz w:val="24"/>
          <w:szCs w:val="24"/>
        </w:rPr>
        <w:t xml:space="preserve"> </w:t>
      </w:r>
      <w:r w:rsidR="00BC039A">
        <w:rPr>
          <w:rFonts w:ascii="Times New Roman" w:hAnsi="Times New Roman" w:cs="Times New Roman"/>
          <w:sz w:val="24"/>
          <w:szCs w:val="24"/>
        </w:rPr>
        <w:t xml:space="preserve">№ 6 «Б» </w:t>
      </w:r>
      <w:r w:rsidR="00BC039A" w:rsidRPr="00BC039A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BC039A" w:rsidRPr="00BC039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BC039A" w:rsidRPr="00BC039A">
        <w:rPr>
          <w:rFonts w:ascii="Times New Roman" w:hAnsi="Times New Roman" w:cs="Times New Roman"/>
          <w:sz w:val="24"/>
          <w:szCs w:val="24"/>
        </w:rPr>
        <w:t xml:space="preserve"> (МФЦ) - Югорск-2»</w:t>
      </w:r>
      <w:r w:rsidR="00BC039A">
        <w:rPr>
          <w:rFonts w:ascii="Times New Roman" w:hAnsi="Times New Roman" w:cs="Times New Roman"/>
          <w:sz w:val="24"/>
          <w:szCs w:val="24"/>
        </w:rPr>
        <w:t xml:space="preserve">, 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 № 7«Финский комплекс - Зелёная зона» - Школа № 2»</w:t>
      </w:r>
      <w:r>
        <w:rPr>
          <w:rFonts w:ascii="Times New Roman" w:hAnsi="Times New Roman" w:cs="Times New Roman"/>
          <w:sz w:val="24"/>
          <w:szCs w:val="24"/>
        </w:rPr>
        <w:t xml:space="preserve">). Автомобильные перевозки в городе осуществляют индивидуальные предприниматели </w:t>
      </w:r>
      <w:r w:rsidRPr="00151A61">
        <w:rPr>
          <w:rFonts w:ascii="Times New Roman" w:hAnsi="Times New Roman" w:cs="Times New Roman"/>
          <w:sz w:val="24"/>
          <w:szCs w:val="24"/>
        </w:rPr>
        <w:t>на основании договоров,</w:t>
      </w:r>
      <w:r>
        <w:rPr>
          <w:rFonts w:ascii="Times New Roman" w:hAnsi="Times New Roman" w:cs="Times New Roman"/>
          <w:sz w:val="24"/>
          <w:szCs w:val="24"/>
        </w:rPr>
        <w:t xml:space="preserve"> заключённых по результатам конк</w:t>
      </w:r>
      <w:r w:rsidRPr="00151A61">
        <w:rPr>
          <w:rFonts w:ascii="Times New Roman" w:hAnsi="Times New Roman" w:cs="Times New Roman"/>
          <w:sz w:val="24"/>
          <w:szCs w:val="24"/>
        </w:rPr>
        <w:t>урса.</w:t>
      </w:r>
    </w:p>
    <w:p w:rsidR="0067404E" w:rsidRPr="00151A61" w:rsidRDefault="00151A61" w:rsidP="00151A6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1A61">
        <w:rPr>
          <w:rFonts w:ascii="Times New Roman" w:hAnsi="Times New Roman" w:cs="Times New Roman"/>
          <w:sz w:val="24"/>
          <w:szCs w:val="24"/>
        </w:rPr>
        <w:t>Регулярные междугородн</w:t>
      </w:r>
      <w:r>
        <w:rPr>
          <w:rFonts w:ascii="Times New Roman" w:hAnsi="Times New Roman" w:cs="Times New Roman"/>
          <w:sz w:val="24"/>
          <w:szCs w:val="24"/>
        </w:rPr>
        <w:t xml:space="preserve">ие пассажирские перевозки также </w:t>
      </w:r>
      <w:r w:rsidRPr="00151A61">
        <w:rPr>
          <w:rFonts w:ascii="Times New Roman" w:hAnsi="Times New Roman" w:cs="Times New Roman"/>
          <w:sz w:val="24"/>
          <w:szCs w:val="24"/>
        </w:rPr>
        <w:t>организованы индивидуальными предпринимателями из гор</w:t>
      </w:r>
      <w:r>
        <w:rPr>
          <w:rFonts w:ascii="Times New Roman" w:hAnsi="Times New Roman" w:cs="Times New Roman"/>
          <w:sz w:val="24"/>
          <w:szCs w:val="24"/>
        </w:rPr>
        <w:t xml:space="preserve">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</w:t>
      </w:r>
      <w:r w:rsidRPr="00151A61">
        <w:rPr>
          <w:rFonts w:ascii="Times New Roman" w:hAnsi="Times New Roman" w:cs="Times New Roman"/>
          <w:sz w:val="24"/>
          <w:szCs w:val="24"/>
        </w:rPr>
        <w:t xml:space="preserve">город </w:t>
      </w:r>
      <w:r>
        <w:rPr>
          <w:rFonts w:ascii="Times New Roman" w:hAnsi="Times New Roman" w:cs="Times New Roman"/>
          <w:sz w:val="24"/>
          <w:szCs w:val="24"/>
        </w:rPr>
        <w:t>Ханты-Мансийск</w:t>
      </w:r>
      <w:r w:rsidRPr="00151A61">
        <w:rPr>
          <w:rFonts w:ascii="Times New Roman" w:hAnsi="Times New Roman" w:cs="Times New Roman"/>
          <w:sz w:val="24"/>
          <w:szCs w:val="24"/>
        </w:rPr>
        <w:t xml:space="preserve"> и город </w:t>
      </w:r>
      <w:r>
        <w:rPr>
          <w:rFonts w:ascii="Times New Roman" w:hAnsi="Times New Roman" w:cs="Times New Roman"/>
          <w:sz w:val="24"/>
          <w:szCs w:val="24"/>
        </w:rPr>
        <w:t>Екатеринбург</w:t>
      </w:r>
      <w:r w:rsidRPr="00151A61">
        <w:rPr>
          <w:rFonts w:ascii="Times New Roman" w:hAnsi="Times New Roman" w:cs="Times New Roman"/>
          <w:sz w:val="24"/>
          <w:szCs w:val="24"/>
        </w:rPr>
        <w:t>.</w:t>
      </w:r>
    </w:p>
    <w:p w:rsidR="00ED2E64" w:rsidRPr="00151A61" w:rsidRDefault="00ED2E64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1A6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7404E" w:rsidRDefault="0067404E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404E">
        <w:rPr>
          <w:rFonts w:ascii="Times New Roman" w:hAnsi="Times New Roman" w:cs="Times New Roman"/>
          <w:b/>
          <w:sz w:val="24"/>
          <w:szCs w:val="24"/>
        </w:rPr>
        <w:t>5.</w:t>
      </w:r>
      <w:r w:rsidR="008A33D4">
        <w:rPr>
          <w:rFonts w:ascii="Times New Roman" w:hAnsi="Times New Roman" w:cs="Times New Roman"/>
          <w:b/>
          <w:sz w:val="24"/>
          <w:szCs w:val="24"/>
        </w:rPr>
        <w:t>5</w:t>
      </w:r>
      <w:r w:rsidRPr="0067404E">
        <w:rPr>
          <w:rFonts w:ascii="Times New Roman" w:hAnsi="Times New Roman" w:cs="Times New Roman"/>
          <w:b/>
          <w:sz w:val="24"/>
          <w:szCs w:val="24"/>
        </w:rPr>
        <w:t>. Связь</w:t>
      </w:r>
    </w:p>
    <w:p w:rsidR="0067404E" w:rsidRDefault="0067404E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31DFB" w:rsidRDefault="0067404E" w:rsidP="00213C5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7404E">
        <w:rPr>
          <w:rFonts w:ascii="Times New Roman" w:hAnsi="Times New Roman" w:cs="Times New Roman"/>
          <w:sz w:val="24"/>
          <w:szCs w:val="24"/>
        </w:rPr>
        <w:t xml:space="preserve">Связь является одним из главных сфер деятельности общества, влияние которой отражается на качестве жизни людей, на духовном и морально-психологическом климате населения.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67404E">
        <w:rPr>
          <w:rFonts w:ascii="Times New Roman" w:hAnsi="Times New Roman" w:cs="Times New Roman"/>
          <w:sz w:val="24"/>
          <w:szCs w:val="24"/>
        </w:rPr>
        <w:t xml:space="preserve"> имеет доступ ко всем современным средствам связи.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67404E">
        <w:rPr>
          <w:rFonts w:ascii="Times New Roman" w:hAnsi="Times New Roman" w:cs="Times New Roman"/>
          <w:sz w:val="24"/>
          <w:szCs w:val="24"/>
        </w:rPr>
        <w:t xml:space="preserve"> услуги связи предоставляют следующие компании:</w:t>
      </w:r>
    </w:p>
    <w:p w:rsidR="00BC039A" w:rsidRDefault="00BC039A" w:rsidP="00213C5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7404E" w:rsidRDefault="0067404E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3261"/>
        <w:gridCol w:w="2551"/>
        <w:gridCol w:w="2977"/>
      </w:tblGrid>
      <w:tr w:rsidR="0067404E" w:rsidRPr="0067404E" w:rsidTr="0067404E">
        <w:trPr>
          <w:trHeight w:val="416"/>
        </w:trPr>
        <w:tc>
          <w:tcPr>
            <w:tcW w:w="675" w:type="dxa"/>
          </w:tcPr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№</w:t>
            </w:r>
          </w:p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gramStart"/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</w:t>
            </w:r>
            <w:proofErr w:type="gramEnd"/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/п</w:t>
            </w:r>
          </w:p>
        </w:tc>
        <w:tc>
          <w:tcPr>
            <w:tcW w:w="3261" w:type="dxa"/>
          </w:tcPr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Наименование компании-оператора</w:t>
            </w:r>
          </w:p>
        </w:tc>
        <w:tc>
          <w:tcPr>
            <w:tcW w:w="2551" w:type="dxa"/>
          </w:tcPr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Услуги для частных клиентов</w:t>
            </w:r>
          </w:p>
        </w:tc>
        <w:tc>
          <w:tcPr>
            <w:tcW w:w="2977" w:type="dxa"/>
          </w:tcPr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Услуги для корпоративных клиентов</w:t>
            </w:r>
          </w:p>
        </w:tc>
      </w:tr>
      <w:tr w:rsidR="0067404E" w:rsidRPr="0067404E" w:rsidTr="00213C58">
        <w:trPr>
          <w:trHeight w:val="931"/>
        </w:trPr>
        <w:tc>
          <w:tcPr>
            <w:tcW w:w="675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1. </w:t>
            </w:r>
          </w:p>
        </w:tc>
        <w:tc>
          <w:tcPr>
            <w:tcW w:w="326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ОАО «МегаФон»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FA6635F" wp14:editId="1D3F0590">
                  <wp:extent cx="1424763" cy="1070200"/>
                  <wp:effectExtent l="0" t="0" r="444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900" cy="107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Интернет для смартфона, планшета, компьютера и др. </w:t>
            </w:r>
          </w:p>
        </w:tc>
        <w:tc>
          <w:tcPr>
            <w:tcW w:w="2977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стационарная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корпоративные сети;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услуги </w:t>
            </w:r>
            <w:proofErr w:type="gram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дата-центров</w:t>
            </w:r>
            <w:proofErr w:type="gram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Интернет по выделенным линиям;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спутниковые решения;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 услуги CDN (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Content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Delivery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Network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);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«Мобильный офис»;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«Мобильный сотрудник»;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«Связь с клиентами»;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«Мониторинг и безопасность»;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«Контроль расходов»;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облачные сервисы и др. </w:t>
            </w:r>
          </w:p>
        </w:tc>
      </w:tr>
      <w:tr w:rsidR="0067404E" w:rsidRPr="0067404E" w:rsidTr="0067404E">
        <w:trPr>
          <w:trHeight w:val="1463"/>
        </w:trPr>
        <w:tc>
          <w:tcPr>
            <w:tcW w:w="675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2. </w:t>
            </w:r>
          </w:p>
        </w:tc>
        <w:tc>
          <w:tcPr>
            <w:tcW w:w="326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ОАО ВымпелКом» («Билайн»)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5C514D2" wp14:editId="44BC75E9">
                  <wp:extent cx="1212215" cy="393700"/>
                  <wp:effectExtent l="0" t="0" r="6985" b="635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215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Интернет для смартфона, планшета, компьютера и др. </w:t>
            </w:r>
          </w:p>
        </w:tc>
        <w:tc>
          <w:tcPr>
            <w:tcW w:w="2977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стационарная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сети и аренда каналов;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М2М (машинно-машинное взаимодействие);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сети и аренда каналов и др. </w:t>
            </w:r>
          </w:p>
        </w:tc>
      </w:tr>
      <w:tr w:rsidR="0067404E" w:rsidRPr="0067404E" w:rsidTr="004B3CB4">
        <w:trPr>
          <w:trHeight w:val="364"/>
        </w:trPr>
        <w:tc>
          <w:tcPr>
            <w:tcW w:w="675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3. </w:t>
            </w:r>
          </w:p>
        </w:tc>
        <w:tc>
          <w:tcPr>
            <w:tcW w:w="326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ОАО «Мобильные 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ТелеСистемы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» (МТС)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D043946" wp14:editId="7615ECCC">
                  <wp:extent cx="1212112" cy="599493"/>
                  <wp:effectExtent l="0" t="0" r="762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712" cy="603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B01B19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 мобильный Интернет и ТВ.</w:t>
            </w:r>
            <w:r w:rsidR="0067404E"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977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телефония;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Интернет в офис;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корпоративные сети;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телематика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- М2М решения;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сервисные услуги;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«Контроль расходов» и др. </w:t>
            </w:r>
          </w:p>
        </w:tc>
      </w:tr>
      <w:tr w:rsidR="0067404E" w:rsidRPr="0067404E" w:rsidTr="00213C58">
        <w:trPr>
          <w:trHeight w:val="1288"/>
        </w:trPr>
        <w:tc>
          <w:tcPr>
            <w:tcW w:w="675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4. </w:t>
            </w:r>
          </w:p>
        </w:tc>
        <w:tc>
          <w:tcPr>
            <w:tcW w:w="326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Мотив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(ООО «Екатеринбург-2000»)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22A3B0E" wp14:editId="692865F8">
                  <wp:extent cx="1499191" cy="520840"/>
                  <wp:effectExtent l="0" t="0" r="635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165" cy="520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 </w:t>
            </w:r>
          </w:p>
        </w:tc>
        <w:tc>
          <w:tcPr>
            <w:tcW w:w="2977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 </w:t>
            </w:r>
          </w:p>
        </w:tc>
      </w:tr>
      <w:tr w:rsidR="0067404E" w:rsidRPr="0067404E" w:rsidTr="0067404E">
        <w:trPr>
          <w:trHeight w:val="416"/>
        </w:trPr>
        <w:tc>
          <w:tcPr>
            <w:tcW w:w="675" w:type="dxa"/>
          </w:tcPr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5. </w:t>
            </w:r>
          </w:p>
        </w:tc>
        <w:tc>
          <w:tcPr>
            <w:tcW w:w="3261" w:type="dxa"/>
          </w:tcPr>
          <w:p w:rsid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ОАО «Ростелеком» </w:t>
            </w:r>
          </w:p>
          <w:p w:rsidR="0067404E" w:rsidRDefault="0067404E">
            <w:pPr>
              <w:pStyle w:val="Default"/>
              <w:rPr>
                <w:sz w:val="20"/>
                <w:szCs w:val="20"/>
              </w:rPr>
            </w:pPr>
          </w:p>
          <w:p w:rsidR="0067404E" w:rsidRPr="0067404E" w:rsidRDefault="004113F6">
            <w:pPr>
              <w:pStyle w:val="Defaul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DCCBC9" wp14:editId="2A82BF0E">
                  <wp:extent cx="1711960" cy="436245"/>
                  <wp:effectExtent l="0" t="0" r="2540" b="190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436245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домашний телефон;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домашний Интернет;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цифровая подпись;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домашнее ТВ и т.д. </w:t>
            </w:r>
          </w:p>
        </w:tc>
        <w:tc>
          <w:tcPr>
            <w:tcW w:w="2977" w:type="dxa"/>
          </w:tcPr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Интернет;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телефония;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облачные услуги;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виртуальные частные сети;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аренда каналов;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услуги </w:t>
            </w:r>
            <w:proofErr w:type="gramStart"/>
            <w:r w:rsidRPr="0067404E">
              <w:rPr>
                <w:sz w:val="20"/>
                <w:szCs w:val="20"/>
              </w:rPr>
              <w:t>Дата-Центров</w:t>
            </w:r>
            <w:proofErr w:type="gramEnd"/>
            <w:r w:rsidRPr="0067404E">
              <w:rPr>
                <w:sz w:val="20"/>
                <w:szCs w:val="20"/>
              </w:rPr>
              <w:t xml:space="preserve">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sz w:val="20"/>
                <w:szCs w:val="20"/>
              </w:rPr>
              <w:t>SmaRTCall</w:t>
            </w:r>
            <w:proofErr w:type="spellEnd"/>
            <w:r w:rsidRPr="0067404E">
              <w:rPr>
                <w:sz w:val="20"/>
                <w:szCs w:val="20"/>
              </w:rPr>
              <w:t xml:space="preserve">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sz w:val="20"/>
                <w:szCs w:val="20"/>
              </w:rPr>
              <w:t>аудиоконференция</w:t>
            </w:r>
            <w:proofErr w:type="spellEnd"/>
            <w:r w:rsidRPr="0067404E">
              <w:rPr>
                <w:sz w:val="20"/>
                <w:szCs w:val="20"/>
              </w:rPr>
              <w:t xml:space="preserve">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видеоконференция;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sz w:val="20"/>
                <w:szCs w:val="20"/>
              </w:rPr>
              <w:t>Web</w:t>
            </w:r>
            <w:proofErr w:type="spellEnd"/>
            <w:r w:rsidRPr="0067404E">
              <w:rPr>
                <w:sz w:val="20"/>
                <w:szCs w:val="20"/>
              </w:rPr>
              <w:t xml:space="preserve">-видеоконференция;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услуги по доставке и дистрибуции Контента;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селекторная связь;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услуги телеграфной связи;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быстрый офис;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sz w:val="20"/>
                <w:szCs w:val="20"/>
              </w:rPr>
              <w:t>Неофон</w:t>
            </w:r>
            <w:proofErr w:type="spellEnd"/>
            <w:r w:rsidRPr="0067404E">
              <w:rPr>
                <w:sz w:val="20"/>
                <w:szCs w:val="20"/>
              </w:rPr>
              <w:t xml:space="preserve"> и др. </w:t>
            </w:r>
          </w:p>
        </w:tc>
      </w:tr>
      <w:tr w:rsidR="0067404E" w:rsidRPr="0067404E" w:rsidTr="0067404E">
        <w:trPr>
          <w:trHeight w:val="41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6.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>ООО «</w:t>
            </w:r>
            <w:proofErr w:type="spellStart"/>
            <w:r w:rsidRPr="0067404E">
              <w:rPr>
                <w:sz w:val="20"/>
                <w:szCs w:val="20"/>
              </w:rPr>
              <w:t>Нэт</w:t>
            </w:r>
            <w:proofErr w:type="spellEnd"/>
            <w:r w:rsidRPr="0067404E">
              <w:rPr>
                <w:sz w:val="20"/>
                <w:szCs w:val="20"/>
              </w:rPr>
              <w:t xml:space="preserve"> Бай </w:t>
            </w:r>
            <w:proofErr w:type="spellStart"/>
            <w:r w:rsidRPr="0067404E">
              <w:rPr>
                <w:sz w:val="20"/>
                <w:szCs w:val="20"/>
              </w:rPr>
              <w:t>Нэт</w:t>
            </w:r>
            <w:proofErr w:type="spellEnd"/>
            <w:r w:rsidRPr="0067404E">
              <w:rPr>
                <w:sz w:val="20"/>
                <w:szCs w:val="20"/>
              </w:rPr>
              <w:t xml:space="preserve"> Холдинг» </w:t>
            </w:r>
          </w:p>
          <w:p w:rsidR="0067404E" w:rsidRDefault="0067404E" w:rsidP="0067404E">
            <w:pPr>
              <w:pStyle w:val="Default"/>
              <w:rPr>
                <w:sz w:val="20"/>
                <w:szCs w:val="20"/>
              </w:rPr>
            </w:pPr>
          </w:p>
          <w:p w:rsidR="0067404E" w:rsidRPr="0067404E" w:rsidRDefault="004113F6" w:rsidP="0067404E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4E8382D" wp14:editId="0BC00A1E">
                  <wp:extent cx="1499191" cy="358176"/>
                  <wp:effectExtent l="0" t="0" r="6350" b="381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860" cy="359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lastRenderedPageBreak/>
              <w:t xml:space="preserve">- Интернет;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телевидение;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телефония и др.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Интернет;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кабельное ТВ;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телефония;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строительство и объединение сетей и др. </w:t>
            </w:r>
          </w:p>
        </w:tc>
      </w:tr>
      <w:tr w:rsidR="00B01B19" w:rsidRPr="0067404E" w:rsidTr="0067404E">
        <w:trPr>
          <w:trHeight w:val="41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1B19" w:rsidRDefault="00B01B19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Default="006C4C4A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Default="006C4C4A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Default="006C4C4A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Default="006C4C4A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Pr="0067404E" w:rsidRDefault="006C4C4A" w:rsidP="0067404E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1B19" w:rsidRDefault="006C4C4A" w:rsidP="0067404E">
            <w:pPr>
              <w:pStyle w:val="Default"/>
              <w:rPr>
                <w:noProof/>
                <w:sz w:val="20"/>
                <w:szCs w:val="20"/>
                <w:lang w:eastAsia="ru-RU"/>
              </w:rPr>
            </w:pPr>
            <w:r w:rsidRPr="006C4C4A">
              <w:rPr>
                <w:noProof/>
                <w:sz w:val="20"/>
                <w:szCs w:val="20"/>
                <w:lang w:eastAsia="ru-RU"/>
              </w:rPr>
              <w:t xml:space="preserve">ООО </w:t>
            </w:r>
            <w:r>
              <w:rPr>
                <w:noProof/>
                <w:sz w:val="20"/>
                <w:szCs w:val="20"/>
                <w:lang w:eastAsia="ru-RU"/>
              </w:rPr>
              <w:t>«ФасТел»</w:t>
            </w:r>
          </w:p>
          <w:p w:rsidR="006C4C4A" w:rsidRDefault="006C4C4A" w:rsidP="0067404E">
            <w:pPr>
              <w:pStyle w:val="Default"/>
              <w:rPr>
                <w:noProof/>
                <w:sz w:val="20"/>
                <w:szCs w:val="20"/>
                <w:lang w:eastAsia="ru-RU"/>
              </w:rPr>
            </w:pPr>
          </w:p>
          <w:p w:rsidR="006C4C4A" w:rsidRDefault="006C4C4A" w:rsidP="0067404E">
            <w:pPr>
              <w:pStyle w:val="Default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50C670" wp14:editId="72D99099">
                  <wp:extent cx="990600" cy="860472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476" cy="862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4C4A" w:rsidRPr="0067404E" w:rsidRDefault="006C4C4A" w:rsidP="0067404E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Интернет; </w:t>
            </w:r>
          </w:p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телевидение; </w:t>
            </w:r>
          </w:p>
          <w:p w:rsidR="00B01B19" w:rsidRPr="0067404E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>- телефония и др.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Интернет; </w:t>
            </w:r>
          </w:p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кабельное ТВ; </w:t>
            </w:r>
          </w:p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телефония; </w:t>
            </w:r>
          </w:p>
          <w:p w:rsidR="00B01B19" w:rsidRPr="0067404E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>- строительство и объединение сетей и др.</w:t>
            </w:r>
          </w:p>
        </w:tc>
      </w:tr>
      <w:tr w:rsidR="004113F6" w:rsidRPr="004113F6" w:rsidTr="006C4C4A">
        <w:trPr>
          <w:trHeight w:val="143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  <w:r w:rsidRPr="004113F6">
              <w:rPr>
                <w:sz w:val="20"/>
                <w:szCs w:val="20"/>
              </w:rPr>
              <w:t xml:space="preserve">.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TELE2 </w:t>
            </w:r>
          </w:p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8D3C96" wp14:editId="085A1BD7">
                  <wp:extent cx="1322386" cy="723013"/>
                  <wp:effectExtent l="0" t="0" r="0" b="127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339" cy="72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- мобильная связь </w:t>
            </w:r>
          </w:p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- мобильный интернет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- мобильная связь </w:t>
            </w:r>
          </w:p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- мобильный интернет </w:t>
            </w:r>
          </w:p>
        </w:tc>
      </w:tr>
    </w:tbl>
    <w:p w:rsidR="004113F6" w:rsidRPr="004113F6" w:rsidRDefault="004113F6" w:rsidP="00213C5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113F6">
        <w:rPr>
          <w:rFonts w:ascii="Times New Roman" w:hAnsi="Times New Roman" w:cs="Times New Roman"/>
          <w:sz w:val="24"/>
          <w:szCs w:val="24"/>
        </w:rPr>
        <w:t xml:space="preserve">В настоящий момент операторы связи на территории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4113F6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4113F6">
        <w:rPr>
          <w:rFonts w:ascii="Times New Roman" w:hAnsi="Times New Roman" w:cs="Times New Roman"/>
          <w:sz w:val="24"/>
          <w:szCs w:val="24"/>
        </w:rPr>
        <w:t xml:space="preserve"> реализовывают проекты по развитию и строительству сетей оптоволоконной связи, ведутся работы по расширению город</w:t>
      </w:r>
      <w:r>
        <w:rPr>
          <w:rFonts w:ascii="Times New Roman" w:hAnsi="Times New Roman" w:cs="Times New Roman"/>
          <w:sz w:val="24"/>
          <w:szCs w:val="24"/>
        </w:rPr>
        <w:t xml:space="preserve">ской волоконно-оптической сети, </w:t>
      </w:r>
      <w:r w:rsidRPr="004113F6">
        <w:rPr>
          <w:rFonts w:ascii="Times New Roman" w:hAnsi="Times New Roman" w:cs="Times New Roman"/>
          <w:sz w:val="24"/>
          <w:szCs w:val="24"/>
        </w:rPr>
        <w:t xml:space="preserve">модернизации радиорелейных линий связи, строительство дополнительных базовых станций и антенно-мачтовых сооружений, что положительно скажется на повышении качества и отказоустойчивости оказываемых телекоммуникационных услуг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</w:p>
    <w:p w:rsidR="004113F6" w:rsidRDefault="004113F6" w:rsidP="004113F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113F6">
        <w:rPr>
          <w:rFonts w:ascii="Times New Roman" w:hAnsi="Times New Roman" w:cs="Times New Roman"/>
          <w:sz w:val="24"/>
          <w:szCs w:val="24"/>
        </w:rPr>
        <w:t xml:space="preserve">Услуги почтовой связи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4113F6">
        <w:rPr>
          <w:rFonts w:ascii="Times New Roman" w:hAnsi="Times New Roman" w:cs="Times New Roman"/>
          <w:sz w:val="24"/>
          <w:szCs w:val="24"/>
        </w:rPr>
        <w:t xml:space="preserve"> оказывают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113F6">
        <w:rPr>
          <w:rFonts w:ascii="Times New Roman" w:hAnsi="Times New Roman" w:cs="Times New Roman"/>
          <w:sz w:val="24"/>
          <w:szCs w:val="24"/>
        </w:rPr>
        <w:t xml:space="preserve"> отделени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4113F6">
        <w:rPr>
          <w:rFonts w:ascii="Times New Roman" w:hAnsi="Times New Roman" w:cs="Times New Roman"/>
          <w:sz w:val="24"/>
          <w:szCs w:val="24"/>
        </w:rPr>
        <w:t xml:space="preserve"> почтовой связи. Главная задача – обеспечение бесперебойной и качественной работы отделений почтовой связи (далее – ОПС), а также предоставление полного спектра услуг. </w:t>
      </w:r>
      <w:proofErr w:type="gramStart"/>
      <w:r w:rsidRPr="004113F6">
        <w:rPr>
          <w:rFonts w:ascii="Times New Roman" w:hAnsi="Times New Roman" w:cs="Times New Roman"/>
          <w:sz w:val="24"/>
          <w:szCs w:val="24"/>
        </w:rPr>
        <w:t>Приём и оплата денежных переводов, приём, выдача и вручение простой, заказной письменной корреспонденции, приём и выдача писем, бандеролей с объявленной ценностью, приём и выдача посылок, приём отправлений EMS (</w:t>
      </w:r>
      <w:proofErr w:type="spellStart"/>
      <w:r w:rsidRPr="004113F6">
        <w:rPr>
          <w:rFonts w:ascii="Times New Roman" w:hAnsi="Times New Roman" w:cs="Times New Roman"/>
          <w:sz w:val="24"/>
          <w:szCs w:val="24"/>
        </w:rPr>
        <w:t>Express</w:t>
      </w:r>
      <w:proofErr w:type="spellEnd"/>
      <w:r w:rsidRPr="004113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113F6">
        <w:rPr>
          <w:rFonts w:ascii="Times New Roman" w:hAnsi="Times New Roman" w:cs="Times New Roman"/>
          <w:sz w:val="24"/>
          <w:szCs w:val="24"/>
        </w:rPr>
        <w:t>Mail</w:t>
      </w:r>
      <w:proofErr w:type="spellEnd"/>
      <w:r w:rsidRPr="004113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113F6">
        <w:rPr>
          <w:rFonts w:ascii="Times New Roman" w:hAnsi="Times New Roman" w:cs="Times New Roman"/>
          <w:sz w:val="24"/>
          <w:szCs w:val="24"/>
        </w:rPr>
        <w:t>Service</w:t>
      </w:r>
      <w:proofErr w:type="spellEnd"/>
      <w:r w:rsidRPr="004113F6">
        <w:rPr>
          <w:rFonts w:ascii="Times New Roman" w:hAnsi="Times New Roman" w:cs="Times New Roman"/>
          <w:sz w:val="24"/>
          <w:szCs w:val="24"/>
        </w:rPr>
        <w:t>) «Почта России», приём и вручение отправлений «Отправления 1-го класса», приём подписки на периодические печатные издания, доставка периодических печатных изданий, абонирование ячеек «абонементных почтовых шкафов» установленных в операционном зале ОПС</w:t>
      </w:r>
      <w:proofErr w:type="gramEnd"/>
      <w:r w:rsidRPr="004113F6">
        <w:rPr>
          <w:rFonts w:ascii="Times New Roman" w:hAnsi="Times New Roman" w:cs="Times New Roman"/>
          <w:sz w:val="24"/>
          <w:szCs w:val="24"/>
        </w:rPr>
        <w:t>.</w:t>
      </w:r>
      <w:r w:rsidR="007D43E1" w:rsidRPr="007D43E1">
        <w:t xml:space="preserve"> </w:t>
      </w:r>
      <w:r w:rsidR="007D43E1" w:rsidRPr="007D43E1">
        <w:rPr>
          <w:rFonts w:ascii="Times New Roman" w:hAnsi="Times New Roman" w:cs="Times New Roman"/>
          <w:sz w:val="24"/>
          <w:szCs w:val="24"/>
        </w:rPr>
        <w:t xml:space="preserve">Развиваются непрофильные направления: реализация товаров народного направления, карт оплаты услуг телефонной связи, лотерей; предоставление </w:t>
      </w:r>
      <w:proofErr w:type="spellStart"/>
      <w:r w:rsidR="007D43E1" w:rsidRPr="007D43E1">
        <w:rPr>
          <w:rFonts w:ascii="Times New Roman" w:hAnsi="Times New Roman" w:cs="Times New Roman"/>
          <w:sz w:val="24"/>
          <w:szCs w:val="24"/>
        </w:rPr>
        <w:t>фотоуслуг</w:t>
      </w:r>
      <w:proofErr w:type="spellEnd"/>
      <w:r w:rsidR="007D43E1" w:rsidRPr="007D43E1">
        <w:rPr>
          <w:rFonts w:ascii="Times New Roman" w:hAnsi="Times New Roman" w:cs="Times New Roman"/>
          <w:sz w:val="24"/>
          <w:szCs w:val="24"/>
        </w:rPr>
        <w:t xml:space="preserve"> почтой, услуг </w:t>
      </w:r>
      <w:proofErr w:type="spellStart"/>
      <w:r w:rsidR="007D43E1" w:rsidRPr="007D43E1">
        <w:rPr>
          <w:rFonts w:ascii="Times New Roman" w:hAnsi="Times New Roman" w:cs="Times New Roman"/>
          <w:sz w:val="24"/>
          <w:szCs w:val="24"/>
        </w:rPr>
        <w:t>стархования</w:t>
      </w:r>
      <w:proofErr w:type="spellEnd"/>
      <w:r w:rsidR="007D43E1" w:rsidRPr="007D43E1">
        <w:rPr>
          <w:rFonts w:ascii="Times New Roman" w:hAnsi="Times New Roman" w:cs="Times New Roman"/>
          <w:sz w:val="24"/>
          <w:szCs w:val="24"/>
        </w:rPr>
        <w:t xml:space="preserve">, услуг </w:t>
      </w:r>
      <w:proofErr w:type="spellStart"/>
      <w:r w:rsidR="007D43E1" w:rsidRPr="007D43E1">
        <w:rPr>
          <w:rFonts w:ascii="Times New Roman" w:hAnsi="Times New Roman" w:cs="Times New Roman"/>
          <w:sz w:val="24"/>
          <w:szCs w:val="24"/>
        </w:rPr>
        <w:t>посылторговым</w:t>
      </w:r>
      <w:proofErr w:type="spellEnd"/>
      <w:r w:rsidR="007D43E1" w:rsidRPr="007D43E1">
        <w:rPr>
          <w:rFonts w:ascii="Times New Roman" w:hAnsi="Times New Roman" w:cs="Times New Roman"/>
          <w:sz w:val="24"/>
          <w:szCs w:val="24"/>
        </w:rPr>
        <w:t xml:space="preserve"> организациям</w:t>
      </w:r>
    </w:p>
    <w:p w:rsidR="00213C58" w:rsidRDefault="00213C58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55DC" w:rsidRPr="00D555DC" w:rsidRDefault="00D555D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55DC">
        <w:rPr>
          <w:rFonts w:ascii="Times New Roman" w:hAnsi="Times New Roman" w:cs="Times New Roman"/>
          <w:b/>
          <w:sz w:val="24"/>
          <w:szCs w:val="24"/>
        </w:rPr>
        <w:t>РАЗДЕЛ 6.</w:t>
      </w:r>
    </w:p>
    <w:p w:rsidR="00D555DC" w:rsidRDefault="00D555D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55DC">
        <w:rPr>
          <w:rFonts w:ascii="Times New Roman" w:hAnsi="Times New Roman" w:cs="Times New Roman"/>
          <w:b/>
          <w:sz w:val="24"/>
          <w:szCs w:val="24"/>
        </w:rPr>
        <w:t>ИНЖЕНЕРНОЕ ОБОРУДОВАНИЕ ТЕРРИТОРИИ ГОРОДА ЮГОРСКА</w:t>
      </w:r>
    </w:p>
    <w:p w:rsid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55DC" w:rsidRDefault="00D555D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55DC">
        <w:rPr>
          <w:rFonts w:ascii="Times New Roman" w:hAnsi="Times New Roman" w:cs="Times New Roman"/>
          <w:b/>
          <w:sz w:val="24"/>
          <w:szCs w:val="24"/>
        </w:rPr>
        <w:t>6.1. Тепловые сети</w:t>
      </w:r>
    </w:p>
    <w:p w:rsid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55DC" w:rsidRPr="00D555DC" w:rsidRDefault="00D555DC" w:rsidP="000C61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 xml:space="preserve">Система теплоснабжения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D555DC">
        <w:rPr>
          <w:rFonts w:ascii="Times New Roman" w:hAnsi="Times New Roman" w:cs="Times New Roman"/>
          <w:sz w:val="24"/>
          <w:szCs w:val="24"/>
        </w:rPr>
        <w:t xml:space="preserve"> включает в </w:t>
      </w:r>
      <w:r>
        <w:rPr>
          <w:rFonts w:ascii="Times New Roman" w:hAnsi="Times New Roman" w:cs="Times New Roman"/>
          <w:sz w:val="24"/>
          <w:szCs w:val="24"/>
        </w:rPr>
        <w:t xml:space="preserve">себя: </w:t>
      </w:r>
      <w:r w:rsidR="000C6164">
        <w:rPr>
          <w:rFonts w:ascii="Times New Roman" w:hAnsi="Times New Roman" w:cs="Times New Roman"/>
          <w:sz w:val="24"/>
          <w:szCs w:val="24"/>
        </w:rPr>
        <w:t>36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55DC">
        <w:rPr>
          <w:rFonts w:ascii="Times New Roman" w:hAnsi="Times New Roman" w:cs="Times New Roman"/>
          <w:sz w:val="24"/>
          <w:szCs w:val="24"/>
        </w:rPr>
        <w:t>котельн</w:t>
      </w:r>
      <w:r w:rsidR="00226B53">
        <w:rPr>
          <w:rFonts w:ascii="Times New Roman" w:hAnsi="Times New Roman" w:cs="Times New Roman"/>
          <w:sz w:val="24"/>
          <w:szCs w:val="24"/>
        </w:rPr>
        <w:t>ых</w:t>
      </w:r>
      <w:r w:rsidRPr="00D555DC">
        <w:rPr>
          <w:rFonts w:ascii="Times New Roman" w:hAnsi="Times New Roman" w:cs="Times New Roman"/>
          <w:sz w:val="24"/>
          <w:szCs w:val="24"/>
        </w:rPr>
        <w:t xml:space="preserve">, в том числе </w:t>
      </w:r>
      <w:r w:rsidR="005458B9">
        <w:rPr>
          <w:rFonts w:ascii="Times New Roman" w:hAnsi="Times New Roman" w:cs="Times New Roman"/>
          <w:sz w:val="24"/>
          <w:szCs w:val="24"/>
        </w:rPr>
        <w:t>6</w:t>
      </w:r>
      <w:r w:rsidRPr="00D555DC">
        <w:rPr>
          <w:rFonts w:ascii="Times New Roman" w:hAnsi="Times New Roman" w:cs="Times New Roman"/>
          <w:sz w:val="24"/>
          <w:szCs w:val="24"/>
        </w:rPr>
        <w:t xml:space="preserve"> производств</w:t>
      </w:r>
      <w:r w:rsidR="000C6164">
        <w:rPr>
          <w:rFonts w:ascii="Times New Roman" w:hAnsi="Times New Roman" w:cs="Times New Roman"/>
          <w:sz w:val="24"/>
          <w:szCs w:val="24"/>
        </w:rPr>
        <w:t>енных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6164" w:rsidRPr="000C6164">
        <w:rPr>
          <w:rFonts w:ascii="Times New Roman" w:hAnsi="Times New Roman" w:cs="Times New Roman"/>
          <w:sz w:val="24"/>
          <w:szCs w:val="24"/>
        </w:rPr>
        <w:t>УЭЗиС</w:t>
      </w:r>
      <w:proofErr w:type="spellEnd"/>
      <w:r w:rsidR="000C61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ООО «Газпром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», общей мощностью </w:t>
      </w:r>
      <w:r w:rsidRPr="00D555DC">
        <w:rPr>
          <w:rFonts w:ascii="Times New Roman" w:hAnsi="Times New Roman" w:cs="Times New Roman"/>
          <w:sz w:val="24"/>
          <w:szCs w:val="24"/>
        </w:rPr>
        <w:t xml:space="preserve">286,45 </w:t>
      </w:r>
      <w:r>
        <w:rPr>
          <w:rFonts w:ascii="Times New Roman" w:hAnsi="Times New Roman" w:cs="Times New Roman"/>
          <w:sz w:val="24"/>
          <w:szCs w:val="24"/>
        </w:rPr>
        <w:t xml:space="preserve"> Гкал/час</w:t>
      </w:r>
      <w:r w:rsidRPr="00D555DC">
        <w:rPr>
          <w:rFonts w:ascii="Times New Roman" w:hAnsi="Times New Roman" w:cs="Times New Roman"/>
          <w:sz w:val="24"/>
          <w:szCs w:val="24"/>
        </w:rPr>
        <w:t>.</w:t>
      </w:r>
      <w:r w:rsidR="000C6164" w:rsidRPr="000C6164">
        <w:t xml:space="preserve"> </w:t>
      </w:r>
      <w:r w:rsidR="000C6164" w:rsidRPr="000C6164">
        <w:rPr>
          <w:rFonts w:ascii="Times New Roman" w:hAnsi="Times New Roman" w:cs="Times New Roman"/>
          <w:sz w:val="24"/>
          <w:szCs w:val="24"/>
        </w:rPr>
        <w:t>Помимо отопительных котельных МУП «</w:t>
      </w:r>
      <w:proofErr w:type="spellStart"/>
      <w:r w:rsidR="000C6164" w:rsidRPr="000C6164">
        <w:rPr>
          <w:rFonts w:ascii="Times New Roman" w:hAnsi="Times New Roman" w:cs="Times New Roman"/>
          <w:sz w:val="24"/>
          <w:szCs w:val="24"/>
        </w:rPr>
        <w:t>Югорск</w:t>
      </w:r>
      <w:r w:rsidR="000C6164">
        <w:rPr>
          <w:rFonts w:ascii="Times New Roman" w:hAnsi="Times New Roman" w:cs="Times New Roman"/>
          <w:sz w:val="24"/>
          <w:szCs w:val="24"/>
        </w:rPr>
        <w:t>энергогаз</w:t>
      </w:r>
      <w:proofErr w:type="spellEnd"/>
      <w:r w:rsidR="000C6164">
        <w:rPr>
          <w:rFonts w:ascii="Times New Roman" w:hAnsi="Times New Roman" w:cs="Times New Roman"/>
          <w:sz w:val="24"/>
          <w:szCs w:val="24"/>
        </w:rPr>
        <w:t xml:space="preserve">» и </w:t>
      </w:r>
      <w:proofErr w:type="spellStart"/>
      <w:r w:rsidR="000C6164">
        <w:rPr>
          <w:rFonts w:ascii="Times New Roman" w:hAnsi="Times New Roman" w:cs="Times New Roman"/>
          <w:sz w:val="24"/>
          <w:szCs w:val="24"/>
        </w:rPr>
        <w:t>УЭЗиС</w:t>
      </w:r>
      <w:proofErr w:type="spellEnd"/>
      <w:r w:rsidR="000C6164">
        <w:rPr>
          <w:rFonts w:ascii="Times New Roman" w:hAnsi="Times New Roman" w:cs="Times New Roman"/>
          <w:sz w:val="24"/>
          <w:szCs w:val="24"/>
        </w:rPr>
        <w:t xml:space="preserve"> ООО «Газпром </w:t>
      </w:r>
      <w:proofErr w:type="spellStart"/>
      <w:r w:rsidR="000C6164" w:rsidRPr="000C6164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="000C6164" w:rsidRPr="000C616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6164" w:rsidRPr="000C616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0C6164" w:rsidRPr="000C6164">
        <w:rPr>
          <w:rFonts w:ascii="Times New Roman" w:hAnsi="Times New Roman" w:cs="Times New Roman"/>
          <w:sz w:val="24"/>
          <w:szCs w:val="24"/>
        </w:rPr>
        <w:t>» имеются автономные крышные котельные, принадлежащие различным организациям</w:t>
      </w:r>
      <w:r w:rsidR="000C6164">
        <w:rPr>
          <w:rFonts w:ascii="Times New Roman" w:hAnsi="Times New Roman" w:cs="Times New Roman"/>
          <w:sz w:val="24"/>
          <w:szCs w:val="24"/>
        </w:rPr>
        <w:t>.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>Основной комплекс городских к</w:t>
      </w:r>
      <w:r>
        <w:rPr>
          <w:rFonts w:ascii="Times New Roman" w:hAnsi="Times New Roman" w:cs="Times New Roman"/>
          <w:sz w:val="24"/>
          <w:szCs w:val="24"/>
        </w:rPr>
        <w:t xml:space="preserve">отельных представляет собой три </w:t>
      </w:r>
      <w:r w:rsidRPr="00D555DC">
        <w:rPr>
          <w:rFonts w:ascii="Times New Roman" w:hAnsi="Times New Roman" w:cs="Times New Roman"/>
          <w:sz w:val="24"/>
          <w:szCs w:val="24"/>
        </w:rPr>
        <w:t>современные котельные, на которых вы</w:t>
      </w:r>
      <w:r>
        <w:rPr>
          <w:rFonts w:ascii="Times New Roman" w:hAnsi="Times New Roman" w:cs="Times New Roman"/>
          <w:sz w:val="24"/>
          <w:szCs w:val="24"/>
        </w:rPr>
        <w:t xml:space="preserve">полнены необходимые мероприятия </w:t>
      </w:r>
      <w:r w:rsidRPr="00D555DC">
        <w:rPr>
          <w:rFonts w:ascii="Times New Roman" w:hAnsi="Times New Roman" w:cs="Times New Roman"/>
          <w:sz w:val="24"/>
          <w:szCs w:val="24"/>
        </w:rPr>
        <w:t xml:space="preserve">по модернизации, реконструкции и </w:t>
      </w:r>
      <w:r>
        <w:rPr>
          <w:rFonts w:ascii="Times New Roman" w:hAnsi="Times New Roman" w:cs="Times New Roman"/>
          <w:sz w:val="24"/>
          <w:szCs w:val="24"/>
        </w:rPr>
        <w:t xml:space="preserve">капитальному ремонту котельного </w:t>
      </w:r>
      <w:r w:rsidRPr="00D555DC">
        <w:rPr>
          <w:rFonts w:ascii="Times New Roman" w:hAnsi="Times New Roman" w:cs="Times New Roman"/>
          <w:sz w:val="24"/>
          <w:szCs w:val="24"/>
        </w:rPr>
        <w:t>оборудования с применением э</w:t>
      </w:r>
      <w:r>
        <w:rPr>
          <w:rFonts w:ascii="Times New Roman" w:hAnsi="Times New Roman" w:cs="Times New Roman"/>
          <w:sz w:val="24"/>
          <w:szCs w:val="24"/>
        </w:rPr>
        <w:t xml:space="preserve">нергосберегающего оборудования, </w:t>
      </w:r>
      <w:r w:rsidRPr="00D555DC">
        <w:rPr>
          <w:rFonts w:ascii="Times New Roman" w:hAnsi="Times New Roman" w:cs="Times New Roman"/>
          <w:sz w:val="24"/>
          <w:szCs w:val="24"/>
        </w:rPr>
        <w:t xml:space="preserve">современных средств вычислительной техники, обеспечением более </w:t>
      </w:r>
      <w:r>
        <w:rPr>
          <w:rFonts w:ascii="Times New Roman" w:hAnsi="Times New Roman" w:cs="Times New Roman"/>
          <w:sz w:val="24"/>
          <w:szCs w:val="24"/>
        </w:rPr>
        <w:t xml:space="preserve">жестких </w:t>
      </w:r>
      <w:r w:rsidRPr="00D555DC">
        <w:rPr>
          <w:rFonts w:ascii="Times New Roman" w:hAnsi="Times New Roman" w:cs="Times New Roman"/>
          <w:sz w:val="24"/>
          <w:szCs w:val="24"/>
        </w:rPr>
        <w:t>параметров промышленной безопасности</w:t>
      </w:r>
      <w:r>
        <w:rPr>
          <w:rFonts w:ascii="Times New Roman" w:hAnsi="Times New Roman" w:cs="Times New Roman"/>
          <w:sz w:val="24"/>
          <w:szCs w:val="24"/>
        </w:rPr>
        <w:t xml:space="preserve"> эксплуатируемого оборудования, </w:t>
      </w:r>
      <w:r w:rsidRPr="00D555DC">
        <w:rPr>
          <w:rFonts w:ascii="Times New Roman" w:hAnsi="Times New Roman" w:cs="Times New Roman"/>
          <w:sz w:val="24"/>
          <w:szCs w:val="24"/>
        </w:rPr>
        <w:t>диспетчеризацией производства.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lastRenderedPageBreak/>
        <w:t>Все котельные оборудованы узла</w:t>
      </w:r>
      <w:r>
        <w:rPr>
          <w:rFonts w:ascii="Times New Roman" w:hAnsi="Times New Roman" w:cs="Times New Roman"/>
          <w:sz w:val="24"/>
          <w:szCs w:val="24"/>
        </w:rPr>
        <w:t>ми учета воды, газа, электр</w:t>
      </w:r>
      <w:proofErr w:type="gramStart"/>
      <w:r>
        <w:rPr>
          <w:rFonts w:ascii="Times New Roman" w:hAnsi="Times New Roman" w:cs="Times New Roman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555DC">
        <w:rPr>
          <w:rFonts w:ascii="Times New Roman" w:hAnsi="Times New Roman" w:cs="Times New Roman"/>
          <w:sz w:val="24"/>
          <w:szCs w:val="24"/>
        </w:rPr>
        <w:t>теплоэнергии</w:t>
      </w:r>
      <w:proofErr w:type="spellEnd"/>
      <w:r w:rsidRPr="00D555DC">
        <w:rPr>
          <w:rFonts w:ascii="Times New Roman" w:hAnsi="Times New Roman" w:cs="Times New Roman"/>
          <w:sz w:val="24"/>
          <w:szCs w:val="24"/>
        </w:rPr>
        <w:t>. Автоматизация процесс</w:t>
      </w:r>
      <w:r>
        <w:rPr>
          <w:rFonts w:ascii="Times New Roman" w:hAnsi="Times New Roman" w:cs="Times New Roman"/>
          <w:sz w:val="24"/>
          <w:szCs w:val="24"/>
        </w:rPr>
        <w:t xml:space="preserve">ов сбора, обработки и передачи, </w:t>
      </w:r>
      <w:r w:rsidRPr="00D555DC">
        <w:rPr>
          <w:rFonts w:ascii="Times New Roman" w:hAnsi="Times New Roman" w:cs="Times New Roman"/>
          <w:sz w:val="24"/>
          <w:szCs w:val="24"/>
        </w:rPr>
        <w:t>полученных с приборов учета данны</w:t>
      </w:r>
      <w:r>
        <w:rPr>
          <w:rFonts w:ascii="Times New Roman" w:hAnsi="Times New Roman" w:cs="Times New Roman"/>
          <w:sz w:val="24"/>
          <w:szCs w:val="24"/>
        </w:rPr>
        <w:t xml:space="preserve">х, способствует решению вопроса </w:t>
      </w:r>
      <w:r w:rsidRPr="00D555DC">
        <w:rPr>
          <w:rFonts w:ascii="Times New Roman" w:hAnsi="Times New Roman" w:cs="Times New Roman"/>
          <w:sz w:val="24"/>
          <w:szCs w:val="24"/>
        </w:rPr>
        <w:t>экономии энергоресурсов.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 xml:space="preserve">Особое внимание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уделяется реконструкции </w:t>
      </w:r>
      <w:r w:rsidRPr="00D555DC">
        <w:rPr>
          <w:rFonts w:ascii="Times New Roman" w:hAnsi="Times New Roman" w:cs="Times New Roman"/>
          <w:sz w:val="24"/>
          <w:szCs w:val="24"/>
        </w:rPr>
        <w:t xml:space="preserve">тепловых сетей, так как уровень их износа </w:t>
      </w:r>
      <w:r>
        <w:rPr>
          <w:rFonts w:ascii="Times New Roman" w:hAnsi="Times New Roman" w:cs="Times New Roman"/>
          <w:sz w:val="24"/>
          <w:szCs w:val="24"/>
        </w:rPr>
        <w:t xml:space="preserve">составляет </w:t>
      </w:r>
      <w:r w:rsidR="002127DE" w:rsidRPr="002127DE">
        <w:rPr>
          <w:rFonts w:ascii="Times New Roman" w:hAnsi="Times New Roman" w:cs="Times New Roman"/>
          <w:sz w:val="24"/>
          <w:szCs w:val="24"/>
        </w:rPr>
        <w:t xml:space="preserve">70 </w:t>
      </w:r>
      <w:r w:rsidRPr="002127DE">
        <w:rPr>
          <w:rFonts w:ascii="Times New Roman" w:hAnsi="Times New Roman" w:cs="Times New Roman"/>
          <w:sz w:val="24"/>
          <w:szCs w:val="24"/>
        </w:rPr>
        <w:t xml:space="preserve">%. </w:t>
      </w:r>
      <w:r>
        <w:rPr>
          <w:rFonts w:ascii="Times New Roman" w:hAnsi="Times New Roman" w:cs="Times New Roman"/>
          <w:sz w:val="24"/>
          <w:szCs w:val="24"/>
        </w:rPr>
        <w:t xml:space="preserve">Протяженность </w:t>
      </w:r>
      <w:r w:rsidRPr="00D555DC">
        <w:rPr>
          <w:rFonts w:ascii="Times New Roman" w:hAnsi="Times New Roman" w:cs="Times New Roman"/>
          <w:sz w:val="24"/>
          <w:szCs w:val="24"/>
        </w:rPr>
        <w:t xml:space="preserve">ветхих тепловых сетей составляет </w:t>
      </w:r>
      <w:r w:rsidR="00A70871">
        <w:rPr>
          <w:rFonts w:ascii="Times New Roman" w:hAnsi="Times New Roman" w:cs="Times New Roman"/>
          <w:sz w:val="24"/>
          <w:szCs w:val="24"/>
        </w:rPr>
        <w:t>54,4</w:t>
      </w:r>
      <w:r w:rsidR="002127DE" w:rsidRPr="002127DE">
        <w:rPr>
          <w:rFonts w:ascii="Times New Roman" w:hAnsi="Times New Roman" w:cs="Times New Roman"/>
          <w:sz w:val="24"/>
          <w:szCs w:val="24"/>
        </w:rPr>
        <w:t xml:space="preserve"> </w:t>
      </w:r>
      <w:r w:rsidRPr="00D555DC">
        <w:rPr>
          <w:rFonts w:ascii="Times New Roman" w:hAnsi="Times New Roman" w:cs="Times New Roman"/>
          <w:sz w:val="24"/>
          <w:szCs w:val="24"/>
        </w:rPr>
        <w:t>км.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>Гарантирующим поставщиком у</w:t>
      </w:r>
      <w:r>
        <w:rPr>
          <w:rFonts w:ascii="Times New Roman" w:hAnsi="Times New Roman" w:cs="Times New Roman"/>
          <w:sz w:val="24"/>
          <w:szCs w:val="24"/>
        </w:rPr>
        <w:t xml:space="preserve">слуг по теплоснабжению в городе </w:t>
      </w:r>
      <w:proofErr w:type="spellStart"/>
      <w:r w:rsidR="005458B9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D555DC">
        <w:rPr>
          <w:rFonts w:ascii="Times New Roman" w:hAnsi="Times New Roman" w:cs="Times New Roman"/>
          <w:sz w:val="24"/>
          <w:szCs w:val="24"/>
        </w:rPr>
        <w:t xml:space="preserve"> в соответствии со «Схемой т</w:t>
      </w:r>
      <w:r>
        <w:rPr>
          <w:rFonts w:ascii="Times New Roman" w:hAnsi="Times New Roman" w:cs="Times New Roman"/>
          <w:sz w:val="24"/>
          <w:szCs w:val="24"/>
        </w:rPr>
        <w:t xml:space="preserve">еплоснабжения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», </w:t>
      </w:r>
      <w:r w:rsidRPr="00D555DC">
        <w:rPr>
          <w:rFonts w:ascii="Times New Roman" w:hAnsi="Times New Roman" w:cs="Times New Roman"/>
          <w:sz w:val="24"/>
          <w:szCs w:val="24"/>
        </w:rPr>
        <w:t xml:space="preserve">утвержденной постановлением </w:t>
      </w:r>
      <w:r w:rsidR="005458B9">
        <w:rPr>
          <w:rFonts w:ascii="Times New Roman" w:hAnsi="Times New Roman" w:cs="Times New Roman"/>
          <w:sz w:val="24"/>
          <w:szCs w:val="24"/>
        </w:rPr>
        <w:t>а</w:t>
      </w:r>
      <w:r w:rsidRPr="00D555DC">
        <w:rPr>
          <w:rFonts w:ascii="Times New Roman" w:hAnsi="Times New Roman" w:cs="Times New Roman"/>
          <w:sz w:val="24"/>
          <w:szCs w:val="24"/>
        </w:rPr>
        <w:t>дминистра</w:t>
      </w:r>
      <w:r>
        <w:rPr>
          <w:rFonts w:ascii="Times New Roman" w:hAnsi="Times New Roman" w:cs="Times New Roman"/>
          <w:sz w:val="24"/>
          <w:szCs w:val="24"/>
        </w:rPr>
        <w:t xml:space="preserve">ции города </w:t>
      </w:r>
      <w:proofErr w:type="spellStart"/>
      <w:r w:rsidR="005458B9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5458B9">
        <w:rPr>
          <w:rFonts w:ascii="Times New Roman" w:hAnsi="Times New Roman" w:cs="Times New Roman"/>
          <w:sz w:val="24"/>
          <w:szCs w:val="24"/>
        </w:rPr>
        <w:t xml:space="preserve"> </w:t>
      </w:r>
      <w:r w:rsidR="005458B9" w:rsidRPr="005458B9">
        <w:rPr>
          <w:rFonts w:ascii="Times New Roman" w:hAnsi="Times New Roman" w:cs="Times New Roman"/>
          <w:sz w:val="24"/>
          <w:szCs w:val="24"/>
        </w:rPr>
        <w:t>от 1</w:t>
      </w:r>
      <w:r w:rsidR="00E377C4">
        <w:rPr>
          <w:rFonts w:ascii="Times New Roman" w:hAnsi="Times New Roman" w:cs="Times New Roman"/>
          <w:sz w:val="24"/>
          <w:szCs w:val="24"/>
        </w:rPr>
        <w:t>4</w:t>
      </w:r>
      <w:r w:rsidR="005458B9" w:rsidRPr="005458B9">
        <w:rPr>
          <w:rFonts w:ascii="Times New Roman" w:hAnsi="Times New Roman" w:cs="Times New Roman"/>
          <w:sz w:val="24"/>
          <w:szCs w:val="24"/>
        </w:rPr>
        <w:t>.</w:t>
      </w:r>
      <w:r w:rsidR="00B02BA1">
        <w:rPr>
          <w:rFonts w:ascii="Times New Roman" w:hAnsi="Times New Roman" w:cs="Times New Roman"/>
          <w:sz w:val="24"/>
          <w:szCs w:val="24"/>
        </w:rPr>
        <w:t>01</w:t>
      </w:r>
      <w:r w:rsidR="005458B9" w:rsidRPr="005458B9">
        <w:rPr>
          <w:rFonts w:ascii="Times New Roman" w:hAnsi="Times New Roman" w:cs="Times New Roman"/>
          <w:sz w:val="24"/>
          <w:szCs w:val="24"/>
        </w:rPr>
        <w:t>.201</w:t>
      </w:r>
      <w:r w:rsidR="00B02BA1">
        <w:rPr>
          <w:rFonts w:ascii="Times New Roman" w:hAnsi="Times New Roman" w:cs="Times New Roman"/>
          <w:sz w:val="24"/>
          <w:szCs w:val="24"/>
        </w:rPr>
        <w:t>6</w:t>
      </w:r>
      <w:r w:rsidR="005458B9" w:rsidRPr="005458B9">
        <w:rPr>
          <w:rFonts w:ascii="Times New Roman" w:hAnsi="Times New Roman" w:cs="Times New Roman"/>
          <w:sz w:val="24"/>
          <w:szCs w:val="24"/>
        </w:rPr>
        <w:t xml:space="preserve"> № </w:t>
      </w:r>
      <w:r w:rsidR="00B02BA1">
        <w:rPr>
          <w:rFonts w:ascii="Times New Roman" w:hAnsi="Times New Roman" w:cs="Times New Roman"/>
          <w:sz w:val="24"/>
          <w:szCs w:val="24"/>
        </w:rPr>
        <w:t>46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555DC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5458B9">
        <w:rPr>
          <w:rFonts w:ascii="Times New Roman" w:hAnsi="Times New Roman" w:cs="Times New Roman"/>
          <w:sz w:val="24"/>
          <w:szCs w:val="24"/>
        </w:rPr>
        <w:t xml:space="preserve">МУП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5458B9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5458B9">
        <w:rPr>
          <w:rFonts w:ascii="Times New Roman" w:hAnsi="Times New Roman" w:cs="Times New Roman"/>
          <w:sz w:val="24"/>
          <w:szCs w:val="24"/>
        </w:rPr>
        <w:t>»</w:t>
      </w:r>
      <w:r w:rsidR="00E377C4" w:rsidRPr="00E377C4">
        <w:t xml:space="preserve"> </w:t>
      </w:r>
      <w:r w:rsidR="00E377C4">
        <w:t xml:space="preserve">и </w:t>
      </w:r>
      <w:proofErr w:type="spellStart"/>
      <w:r w:rsidR="00E377C4" w:rsidRPr="00E377C4">
        <w:rPr>
          <w:rFonts w:ascii="Times New Roman" w:hAnsi="Times New Roman" w:cs="Times New Roman"/>
          <w:sz w:val="24"/>
          <w:szCs w:val="24"/>
        </w:rPr>
        <w:t>УЭЗиС</w:t>
      </w:r>
      <w:proofErr w:type="spellEnd"/>
      <w:r w:rsidR="00E377C4" w:rsidRPr="00E377C4">
        <w:rPr>
          <w:rFonts w:ascii="Times New Roman" w:hAnsi="Times New Roman" w:cs="Times New Roman"/>
          <w:sz w:val="24"/>
          <w:szCs w:val="24"/>
        </w:rPr>
        <w:t xml:space="preserve"> ООО «Газпром </w:t>
      </w:r>
      <w:proofErr w:type="spellStart"/>
      <w:r w:rsidR="00E377C4" w:rsidRPr="00E377C4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="00E377C4" w:rsidRPr="00E377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377C4" w:rsidRPr="00E377C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E377C4" w:rsidRPr="00E377C4">
        <w:rPr>
          <w:rFonts w:ascii="Times New Roman" w:hAnsi="Times New Roman" w:cs="Times New Roman"/>
          <w:sz w:val="24"/>
          <w:szCs w:val="24"/>
        </w:rPr>
        <w:t>».</w:t>
      </w:r>
      <w:r w:rsidRPr="00D555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>Объем реализации тепловой энерг</w:t>
      </w:r>
      <w:r>
        <w:rPr>
          <w:rFonts w:ascii="Times New Roman" w:hAnsi="Times New Roman" w:cs="Times New Roman"/>
          <w:sz w:val="24"/>
          <w:szCs w:val="24"/>
        </w:rPr>
        <w:t xml:space="preserve">ии </w:t>
      </w:r>
      <w:r w:rsidR="000C6164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0C6164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0C6164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>в 201</w:t>
      </w:r>
      <w:r w:rsidR="00CA7A42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году </w:t>
      </w:r>
      <w:r w:rsidRPr="00D555DC">
        <w:rPr>
          <w:rFonts w:ascii="Times New Roman" w:hAnsi="Times New Roman" w:cs="Times New Roman"/>
          <w:sz w:val="24"/>
          <w:szCs w:val="24"/>
        </w:rPr>
        <w:t xml:space="preserve">составил – </w:t>
      </w:r>
      <w:r w:rsidR="00A70871" w:rsidRPr="00A70871">
        <w:rPr>
          <w:rFonts w:ascii="Times New Roman" w:hAnsi="Times New Roman" w:cs="Times New Roman"/>
          <w:sz w:val="24"/>
          <w:szCs w:val="24"/>
        </w:rPr>
        <w:t xml:space="preserve">348 769,68 </w:t>
      </w:r>
      <w:r w:rsidR="00B02BA1" w:rsidRPr="00A70871">
        <w:rPr>
          <w:rFonts w:ascii="Times New Roman" w:hAnsi="Times New Roman" w:cs="Times New Roman"/>
          <w:sz w:val="24"/>
          <w:szCs w:val="24"/>
        </w:rPr>
        <w:t>Гкал.</w:t>
      </w:r>
    </w:p>
    <w:p w:rsid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 xml:space="preserve">Удельный вес </w:t>
      </w:r>
      <w:r w:rsidR="000C6164">
        <w:rPr>
          <w:rFonts w:ascii="Times New Roman" w:hAnsi="Times New Roman" w:cs="Times New Roman"/>
          <w:sz w:val="24"/>
          <w:szCs w:val="24"/>
        </w:rPr>
        <w:t xml:space="preserve">многоквартирного </w:t>
      </w:r>
      <w:r w:rsidRPr="00D555DC">
        <w:rPr>
          <w:rFonts w:ascii="Times New Roman" w:hAnsi="Times New Roman" w:cs="Times New Roman"/>
          <w:sz w:val="24"/>
          <w:szCs w:val="24"/>
        </w:rPr>
        <w:t xml:space="preserve">жилищного фонда </w:t>
      </w:r>
      <w:r>
        <w:rPr>
          <w:rFonts w:ascii="Times New Roman" w:hAnsi="Times New Roman" w:cs="Times New Roman"/>
          <w:sz w:val="24"/>
          <w:szCs w:val="24"/>
        </w:rPr>
        <w:t xml:space="preserve">города </w:t>
      </w:r>
      <w:proofErr w:type="spellStart"/>
      <w:r w:rsidR="000C616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оборудованного </w:t>
      </w:r>
      <w:r w:rsidRPr="00D555DC">
        <w:rPr>
          <w:rFonts w:ascii="Times New Roman" w:hAnsi="Times New Roman" w:cs="Times New Roman"/>
          <w:sz w:val="24"/>
          <w:szCs w:val="24"/>
        </w:rPr>
        <w:t xml:space="preserve">центральным теплоснабжением, составляет 100%, горячим </w:t>
      </w:r>
      <w:r>
        <w:rPr>
          <w:rFonts w:ascii="Times New Roman" w:hAnsi="Times New Roman" w:cs="Times New Roman"/>
          <w:sz w:val="24"/>
          <w:szCs w:val="24"/>
        </w:rPr>
        <w:t xml:space="preserve">водоснабжением – </w:t>
      </w:r>
      <w:r w:rsidR="000C6164">
        <w:rPr>
          <w:rFonts w:ascii="Times New Roman" w:hAnsi="Times New Roman" w:cs="Times New Roman"/>
          <w:sz w:val="24"/>
          <w:szCs w:val="24"/>
        </w:rPr>
        <w:t>100</w:t>
      </w:r>
      <w:r w:rsidRPr="00D555DC">
        <w:rPr>
          <w:rFonts w:ascii="Times New Roman" w:hAnsi="Times New Roman" w:cs="Times New Roman"/>
          <w:sz w:val="24"/>
          <w:szCs w:val="24"/>
        </w:rPr>
        <w:t>%</w:t>
      </w:r>
    </w:p>
    <w:p w:rsidR="00624C67" w:rsidRPr="00624C67" w:rsidRDefault="00624C67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24C67" w:rsidRDefault="00624C67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4C67">
        <w:rPr>
          <w:rFonts w:ascii="Times New Roman" w:hAnsi="Times New Roman" w:cs="Times New Roman"/>
          <w:b/>
          <w:sz w:val="24"/>
          <w:szCs w:val="24"/>
        </w:rPr>
        <w:t>6.2. Газоснабжение</w:t>
      </w:r>
    </w:p>
    <w:p w:rsidR="00624C67" w:rsidRDefault="00624C67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Газоснабжение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представляет собой систему </w:t>
      </w:r>
      <w:r w:rsidRPr="008E6B34">
        <w:rPr>
          <w:rFonts w:ascii="Times New Roman" w:hAnsi="Times New Roman" w:cs="Times New Roman"/>
          <w:sz w:val="24"/>
          <w:szCs w:val="24"/>
        </w:rPr>
        <w:t xml:space="preserve">магистральных и разводящих сетей общей протяженностью – </w:t>
      </w:r>
      <w:r w:rsidR="00213C58" w:rsidRPr="00213C58">
        <w:rPr>
          <w:rFonts w:ascii="Times New Roman" w:hAnsi="Times New Roman" w:cs="Times New Roman"/>
          <w:sz w:val="24"/>
          <w:szCs w:val="24"/>
        </w:rPr>
        <w:t>163,31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E6B34">
        <w:rPr>
          <w:rFonts w:ascii="Times New Roman" w:hAnsi="Times New Roman" w:cs="Times New Roman"/>
          <w:sz w:val="24"/>
          <w:szCs w:val="24"/>
        </w:rPr>
        <w:t>км.</w:t>
      </w:r>
      <w:r>
        <w:rPr>
          <w:rFonts w:ascii="Times New Roman" w:hAnsi="Times New Roman" w:cs="Times New Roman"/>
          <w:sz w:val="24"/>
          <w:szCs w:val="24"/>
        </w:rPr>
        <w:t xml:space="preserve"> На территории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расположены</w:t>
      </w:r>
      <w:r w:rsidRPr="008E6B34">
        <w:rPr>
          <w:rFonts w:ascii="Times New Roman" w:hAnsi="Times New Roman" w:cs="Times New Roman"/>
          <w:sz w:val="24"/>
          <w:szCs w:val="24"/>
        </w:rPr>
        <w:t xml:space="preserve"> 9 магистральных газопроводов и 2 компрессорных станции (далее – КС): 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Комсомольская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 xml:space="preserve"> (КС-3) и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Ужгородская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(КС-11), обеспечивающих работу по транспортировке природного газа.</w:t>
      </w:r>
    </w:p>
    <w:p w:rsidR="00624C67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>Газоснабжение населенного пункта осуществляется от магистрального газопровода «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Игрим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– Серов» через 3 газораспределительные станции (далее - ГРС).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>ГРС «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Комсомольская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>» – основной источник, расположена в районе КС-3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>ГРС «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>» – резервный источник, расположенная по дороге на КС-11. Газ поставляется потребителям через ГГРП-6 на время остановки ГРС «Комсомольская».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>Газоснабжение района Югорск-2 осуществляется по трехступенчатой системе от ГРС «Воинская».</w:t>
      </w:r>
    </w:p>
    <w:p w:rsid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Понижение давления осуществляется с помощью 40 газорегуляторных пунктов (далее – ГРП) на территории района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и 3 – на территории района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– 2.</w:t>
      </w:r>
    </w:p>
    <w:p w:rsid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Чтобы обеспечить равные права потребителей на получение энергетических ресурсов, государственной программой Ханты-Мансийского автономного округа-Югры предполагается выделение субвенции для дальнейшего субсидирования недополученных доходов организаций, осуществляющих реализацию сжиженного газа населению города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>. ГРС «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>» – резервный источник, расположенная по дороге на КС-11. Газ поставляется потребителям через ГГРП-6 на время остановки ГРС «Комсомольская»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E6B34" w:rsidRPr="00B02BA1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02BA1">
        <w:rPr>
          <w:rFonts w:ascii="Times New Roman" w:hAnsi="Times New Roman" w:cs="Times New Roman"/>
          <w:sz w:val="24"/>
          <w:szCs w:val="24"/>
        </w:rPr>
        <w:t>В 201</w:t>
      </w:r>
      <w:r w:rsidR="00C54B75">
        <w:rPr>
          <w:rFonts w:ascii="Times New Roman" w:hAnsi="Times New Roman" w:cs="Times New Roman"/>
          <w:sz w:val="24"/>
          <w:szCs w:val="24"/>
        </w:rPr>
        <w:t>6</w:t>
      </w:r>
      <w:r w:rsidRPr="00B02BA1">
        <w:rPr>
          <w:rFonts w:ascii="Times New Roman" w:hAnsi="Times New Roman" w:cs="Times New Roman"/>
          <w:sz w:val="24"/>
          <w:szCs w:val="24"/>
        </w:rPr>
        <w:t xml:space="preserve"> году осуществлена транспортировка </w:t>
      </w:r>
      <w:r w:rsidR="00213C58" w:rsidRPr="00213C58">
        <w:rPr>
          <w:rFonts w:ascii="Times New Roman" w:hAnsi="Times New Roman" w:cs="Times New Roman"/>
          <w:sz w:val="24"/>
          <w:szCs w:val="24"/>
        </w:rPr>
        <w:t>66 423,6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B02BA1">
        <w:rPr>
          <w:rFonts w:ascii="Times New Roman" w:hAnsi="Times New Roman" w:cs="Times New Roman"/>
          <w:sz w:val="24"/>
          <w:szCs w:val="24"/>
        </w:rPr>
        <w:t xml:space="preserve">тыс. куб. м. газа, в том числе населению </w:t>
      </w:r>
      <w:r w:rsidR="00213C58" w:rsidRPr="00213C58">
        <w:rPr>
          <w:rFonts w:ascii="Times New Roman" w:hAnsi="Times New Roman" w:cs="Times New Roman"/>
          <w:sz w:val="24"/>
          <w:szCs w:val="24"/>
        </w:rPr>
        <w:t>12 991,2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B02BA1">
        <w:rPr>
          <w:rFonts w:ascii="Times New Roman" w:hAnsi="Times New Roman" w:cs="Times New Roman"/>
          <w:sz w:val="24"/>
          <w:szCs w:val="24"/>
        </w:rPr>
        <w:t>тыс. куб. м</w:t>
      </w:r>
    </w:p>
    <w:p w:rsidR="007967A7" w:rsidRDefault="007967A7" w:rsidP="00831D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6B34" w:rsidRDefault="008E6B34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6B34">
        <w:rPr>
          <w:rFonts w:ascii="Times New Roman" w:hAnsi="Times New Roman" w:cs="Times New Roman"/>
          <w:b/>
          <w:sz w:val="24"/>
          <w:szCs w:val="24"/>
        </w:rPr>
        <w:t>6.3. Электроснабжение</w:t>
      </w:r>
    </w:p>
    <w:p w:rsid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Городской округ город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Юго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рск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вкл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 xml:space="preserve">ючен в единую энергосистему Российской Федерации. Магистральные линии электропередач, проходящие по городскому округу, находятся на балансе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Урайские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электросети ОАО «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Тюменьэнерго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>».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Протяженность магистральных линий электропередач (далее – ЛЭП) составляет </w:t>
      </w:r>
      <w:r w:rsidR="00213C58" w:rsidRPr="00213C58">
        <w:rPr>
          <w:rFonts w:ascii="Times New Roman" w:hAnsi="Times New Roman" w:cs="Times New Roman"/>
          <w:sz w:val="24"/>
          <w:szCs w:val="24"/>
        </w:rPr>
        <w:t>365,43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E6B34">
        <w:rPr>
          <w:rFonts w:ascii="Times New Roman" w:hAnsi="Times New Roman" w:cs="Times New Roman"/>
          <w:sz w:val="24"/>
          <w:szCs w:val="24"/>
        </w:rPr>
        <w:t>км, из них: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110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общей протяженностью 70,92 км, в том числе 70,88 км воздушных линий и </w:t>
      </w:r>
      <w:r w:rsidRPr="00213C58">
        <w:rPr>
          <w:rFonts w:ascii="Times New Roman" w:hAnsi="Times New Roman" w:cs="Times New Roman"/>
          <w:sz w:val="24"/>
          <w:szCs w:val="24"/>
        </w:rPr>
        <w:t xml:space="preserve">0,04 км </w:t>
      </w:r>
      <w:r w:rsidRPr="008E6B34">
        <w:rPr>
          <w:rFonts w:ascii="Times New Roman" w:hAnsi="Times New Roman" w:cs="Times New Roman"/>
          <w:sz w:val="24"/>
          <w:szCs w:val="24"/>
        </w:rPr>
        <w:t>– кабельных;</w:t>
      </w:r>
    </w:p>
    <w:p w:rsidR="00213C58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lastRenderedPageBreak/>
        <w:t xml:space="preserve">10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протяженностью </w:t>
      </w:r>
      <w:r w:rsidR="00213C58" w:rsidRPr="00213C58">
        <w:rPr>
          <w:rFonts w:ascii="Times New Roman" w:hAnsi="Times New Roman" w:cs="Times New Roman"/>
          <w:sz w:val="24"/>
          <w:szCs w:val="24"/>
        </w:rPr>
        <w:t xml:space="preserve">294,51 </w:t>
      </w:r>
      <w:r w:rsidRPr="008E6B34">
        <w:rPr>
          <w:rFonts w:ascii="Times New Roman" w:hAnsi="Times New Roman" w:cs="Times New Roman"/>
          <w:sz w:val="24"/>
          <w:szCs w:val="24"/>
        </w:rPr>
        <w:t xml:space="preserve">км, в том числе </w:t>
      </w:r>
      <w:r w:rsidR="00213C58" w:rsidRPr="00213C58">
        <w:rPr>
          <w:rFonts w:ascii="Times New Roman" w:hAnsi="Times New Roman" w:cs="Times New Roman"/>
          <w:sz w:val="24"/>
          <w:szCs w:val="24"/>
        </w:rPr>
        <w:t>109,8</w:t>
      </w:r>
      <w:r w:rsid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E6B34">
        <w:rPr>
          <w:rFonts w:ascii="Times New Roman" w:hAnsi="Times New Roman" w:cs="Times New Roman"/>
          <w:sz w:val="24"/>
          <w:szCs w:val="24"/>
        </w:rPr>
        <w:t xml:space="preserve">км воздушных линий и </w:t>
      </w:r>
      <w:r w:rsidR="00213C58" w:rsidRPr="00213C58">
        <w:rPr>
          <w:rFonts w:ascii="Times New Roman" w:hAnsi="Times New Roman" w:cs="Times New Roman"/>
          <w:sz w:val="24"/>
          <w:szCs w:val="24"/>
        </w:rPr>
        <w:t>184,71</w:t>
      </w:r>
      <w:r w:rsid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E6B34">
        <w:rPr>
          <w:rFonts w:ascii="Times New Roman" w:hAnsi="Times New Roman" w:cs="Times New Roman"/>
          <w:sz w:val="24"/>
          <w:szCs w:val="24"/>
        </w:rPr>
        <w:t>км кабельных</w:t>
      </w:r>
      <w:r w:rsidR="00213C58">
        <w:rPr>
          <w:rFonts w:ascii="Times New Roman" w:hAnsi="Times New Roman" w:cs="Times New Roman"/>
          <w:sz w:val="24"/>
          <w:szCs w:val="24"/>
        </w:rPr>
        <w:t>.</w:t>
      </w:r>
    </w:p>
    <w:p w:rsidR="00C54B75" w:rsidRDefault="00213C58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Протяженность линий электропередач </w:t>
      </w:r>
      <w:r>
        <w:rPr>
          <w:rFonts w:ascii="Times New Roman" w:hAnsi="Times New Roman" w:cs="Times New Roman"/>
          <w:sz w:val="24"/>
          <w:szCs w:val="24"/>
        </w:rPr>
        <w:t>0,4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3C58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213C58">
        <w:rPr>
          <w:rFonts w:ascii="Times New Roman" w:hAnsi="Times New Roman" w:cs="Times New Roman"/>
          <w:sz w:val="24"/>
          <w:szCs w:val="24"/>
        </w:rPr>
        <w:t xml:space="preserve"> протяженностью </w:t>
      </w:r>
      <w:r>
        <w:rPr>
          <w:rFonts w:ascii="Times New Roman" w:hAnsi="Times New Roman" w:cs="Times New Roman"/>
          <w:sz w:val="24"/>
          <w:szCs w:val="24"/>
        </w:rPr>
        <w:t>621,05</w:t>
      </w:r>
      <w:r w:rsidRPr="00213C58">
        <w:rPr>
          <w:rFonts w:ascii="Times New Roman" w:hAnsi="Times New Roman" w:cs="Times New Roman"/>
          <w:sz w:val="24"/>
          <w:szCs w:val="24"/>
        </w:rPr>
        <w:t xml:space="preserve"> км, в том числе 340,76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км воздушных линий и 280,29 км кабельных</w:t>
      </w:r>
      <w:r>
        <w:rPr>
          <w:rFonts w:ascii="Times New Roman" w:hAnsi="Times New Roman" w:cs="Times New Roman"/>
          <w:sz w:val="24"/>
          <w:szCs w:val="24"/>
        </w:rPr>
        <w:t>.</w:t>
      </w:r>
      <w:r w:rsidR="008E6B34" w:rsidRPr="008E6B34">
        <w:rPr>
          <w:rFonts w:ascii="Times New Roman" w:hAnsi="Times New Roman" w:cs="Times New Roman"/>
          <w:sz w:val="24"/>
          <w:szCs w:val="24"/>
        </w:rPr>
        <w:tab/>
      </w:r>
    </w:p>
    <w:p w:rsid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На территории города расположено 4 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понизительных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 xml:space="preserve"> подстанции. Электроснабжение города осуществляется от ПС «Геологическая» и ПС «Хвойная», электроснабжение Югорска-2 – от ПС «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Манскиская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>». ПС «Омега» является частной, собственник – ООО «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Тюменьтрансгаз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». От указанной подстанции запитан, помимо собственных промышленных объектов компании, водозабор населенного пункта город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t>Оказание услуг по техн</w:t>
      </w:r>
      <w:r>
        <w:rPr>
          <w:rFonts w:ascii="Times New Roman" w:hAnsi="Times New Roman" w:cs="Times New Roman"/>
          <w:sz w:val="24"/>
          <w:szCs w:val="24"/>
        </w:rPr>
        <w:t xml:space="preserve">ическому обслуживанию и ремонту </w:t>
      </w:r>
      <w:r w:rsidRPr="00E45112">
        <w:rPr>
          <w:rFonts w:ascii="Times New Roman" w:hAnsi="Times New Roman" w:cs="Times New Roman"/>
          <w:sz w:val="24"/>
          <w:szCs w:val="24"/>
        </w:rPr>
        <w:t>электрооборудования наружного освещени</w:t>
      </w:r>
      <w:r>
        <w:rPr>
          <w:rFonts w:ascii="Times New Roman" w:hAnsi="Times New Roman" w:cs="Times New Roman"/>
          <w:sz w:val="24"/>
          <w:szCs w:val="24"/>
        </w:rPr>
        <w:t xml:space="preserve">я и светофорных объектов города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 осуществляет ОАО «ЮТЭК-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на основании </w:t>
      </w:r>
      <w:r w:rsidRPr="00E45112">
        <w:rPr>
          <w:rFonts w:ascii="Times New Roman" w:hAnsi="Times New Roman" w:cs="Times New Roman"/>
          <w:sz w:val="24"/>
          <w:szCs w:val="24"/>
        </w:rPr>
        <w:t>муниципальных контрактов, заключенных по результатам аукционов.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t>Гарантирующим поставщиком э</w:t>
      </w:r>
      <w:r>
        <w:rPr>
          <w:rFonts w:ascii="Times New Roman" w:hAnsi="Times New Roman" w:cs="Times New Roman"/>
          <w:sz w:val="24"/>
          <w:szCs w:val="24"/>
        </w:rPr>
        <w:t xml:space="preserve">лектроэнергии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112">
        <w:rPr>
          <w:rFonts w:ascii="Times New Roman" w:hAnsi="Times New Roman" w:cs="Times New Roman"/>
          <w:sz w:val="24"/>
          <w:szCs w:val="24"/>
        </w:rPr>
        <w:t>является открытое акционерное общ</w:t>
      </w:r>
      <w:r>
        <w:rPr>
          <w:rFonts w:ascii="Times New Roman" w:hAnsi="Times New Roman" w:cs="Times New Roman"/>
          <w:sz w:val="24"/>
          <w:szCs w:val="24"/>
        </w:rPr>
        <w:t xml:space="preserve">ество «Тюменская </w:t>
      </w:r>
      <w:proofErr w:type="spellStart"/>
      <w:r>
        <w:rPr>
          <w:rFonts w:ascii="Times New Roman" w:hAnsi="Times New Roman" w:cs="Times New Roman"/>
          <w:sz w:val="24"/>
          <w:szCs w:val="24"/>
        </w:rPr>
        <w:t>энергосбытовая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112">
        <w:rPr>
          <w:rFonts w:ascii="Times New Roman" w:hAnsi="Times New Roman" w:cs="Times New Roman"/>
          <w:sz w:val="24"/>
          <w:szCs w:val="24"/>
        </w:rPr>
        <w:t>компания». В 201</w:t>
      </w:r>
      <w:r w:rsidR="00C54B75">
        <w:rPr>
          <w:rFonts w:ascii="Times New Roman" w:hAnsi="Times New Roman" w:cs="Times New Roman"/>
          <w:sz w:val="24"/>
          <w:szCs w:val="24"/>
        </w:rPr>
        <w:t>6</w:t>
      </w:r>
      <w:r w:rsidRPr="00E45112">
        <w:rPr>
          <w:rFonts w:ascii="Times New Roman" w:hAnsi="Times New Roman" w:cs="Times New Roman"/>
          <w:sz w:val="24"/>
          <w:szCs w:val="24"/>
        </w:rPr>
        <w:t xml:space="preserve"> году реализовано </w:t>
      </w:r>
      <w:r w:rsidR="00213C58" w:rsidRPr="00213C58">
        <w:rPr>
          <w:rFonts w:ascii="Times New Roman" w:hAnsi="Times New Roman" w:cs="Times New Roman"/>
          <w:sz w:val="24"/>
          <w:szCs w:val="24"/>
        </w:rPr>
        <w:t xml:space="preserve">103,667 </w:t>
      </w:r>
      <w:r w:rsidR="00B02BA1">
        <w:rPr>
          <w:rFonts w:ascii="Times New Roman" w:hAnsi="Times New Roman" w:cs="Times New Roman"/>
          <w:sz w:val="24"/>
          <w:szCs w:val="24"/>
        </w:rPr>
        <w:t>тыс</w:t>
      </w:r>
      <w:r>
        <w:rPr>
          <w:rFonts w:ascii="Times New Roman" w:hAnsi="Times New Roman" w:cs="Times New Roman"/>
          <w:sz w:val="24"/>
          <w:szCs w:val="24"/>
        </w:rPr>
        <w:t>. кВт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ч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ас. электрической </w:t>
      </w:r>
      <w:r w:rsidRPr="00E45112">
        <w:rPr>
          <w:rFonts w:ascii="Times New Roman" w:hAnsi="Times New Roman" w:cs="Times New Roman"/>
          <w:sz w:val="24"/>
          <w:szCs w:val="24"/>
        </w:rPr>
        <w:t>энергии.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t xml:space="preserve">Удельный вес жилищного фонда города </w:t>
      </w:r>
      <w:proofErr w:type="spellStart"/>
      <w:r w:rsidRPr="00E45112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 оборудованного центральным электроснабжением составляет 100%.</w:t>
      </w:r>
    </w:p>
    <w:p w:rsidR="00A26D20" w:rsidRDefault="00A26D20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5112" w:rsidRDefault="00E45112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5112">
        <w:rPr>
          <w:rFonts w:ascii="Times New Roman" w:hAnsi="Times New Roman" w:cs="Times New Roman"/>
          <w:b/>
          <w:sz w:val="24"/>
          <w:szCs w:val="24"/>
        </w:rPr>
        <w:t>6.</w:t>
      </w:r>
      <w:r w:rsidR="00235220">
        <w:rPr>
          <w:rFonts w:ascii="Times New Roman" w:hAnsi="Times New Roman" w:cs="Times New Roman"/>
          <w:b/>
          <w:sz w:val="24"/>
          <w:szCs w:val="24"/>
        </w:rPr>
        <w:t>4. Водоснабжение и водоотведения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Источниками водоснабжения города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служат два водозабора </w:t>
      </w:r>
      <w:r w:rsidRPr="008521CA">
        <w:rPr>
          <w:rFonts w:ascii="Times New Roman" w:hAnsi="Times New Roman" w:cs="Times New Roman"/>
          <w:sz w:val="24"/>
          <w:szCs w:val="24"/>
        </w:rPr>
        <w:t xml:space="preserve">из подземных источников, водоочистные </w:t>
      </w:r>
      <w:r>
        <w:rPr>
          <w:rFonts w:ascii="Times New Roman" w:hAnsi="Times New Roman" w:cs="Times New Roman"/>
          <w:sz w:val="24"/>
          <w:szCs w:val="24"/>
        </w:rPr>
        <w:t xml:space="preserve">сооружения, производительностью </w:t>
      </w:r>
      <w:r w:rsidR="00235220" w:rsidRPr="00235220">
        <w:rPr>
          <w:rFonts w:ascii="Times New Roman" w:hAnsi="Times New Roman" w:cs="Times New Roman"/>
          <w:sz w:val="24"/>
          <w:szCs w:val="24"/>
        </w:rPr>
        <w:t>15,0 тыс. м3/сутки и 0,8 тыс. м3/сутки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Современный «Комплекс по очистке питьев</w:t>
      </w:r>
      <w:r>
        <w:rPr>
          <w:rFonts w:ascii="Times New Roman" w:hAnsi="Times New Roman" w:cs="Times New Roman"/>
          <w:sz w:val="24"/>
          <w:szCs w:val="24"/>
        </w:rPr>
        <w:t xml:space="preserve">ой воды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  <w:r w:rsidRPr="008521CA">
        <w:rPr>
          <w:rFonts w:ascii="Times New Roman" w:hAnsi="Times New Roman" w:cs="Times New Roman"/>
          <w:sz w:val="24"/>
          <w:szCs w:val="24"/>
        </w:rPr>
        <w:t xml:space="preserve">производительностью до </w:t>
      </w:r>
      <w:r w:rsidR="00235220" w:rsidRPr="00235220">
        <w:rPr>
          <w:rFonts w:ascii="Times New Roman" w:hAnsi="Times New Roman" w:cs="Times New Roman"/>
          <w:sz w:val="24"/>
          <w:szCs w:val="24"/>
        </w:rPr>
        <w:t xml:space="preserve">15,0 тыс. м3/сутки </w:t>
      </w:r>
      <w:r>
        <w:rPr>
          <w:rFonts w:ascii="Times New Roman" w:hAnsi="Times New Roman" w:cs="Times New Roman"/>
          <w:sz w:val="24"/>
          <w:szCs w:val="24"/>
        </w:rPr>
        <w:t xml:space="preserve">с двухступенчатой фильтрацией </w:t>
      </w:r>
      <w:r w:rsidRPr="008521CA">
        <w:rPr>
          <w:rFonts w:ascii="Times New Roman" w:hAnsi="Times New Roman" w:cs="Times New Roman"/>
          <w:sz w:val="24"/>
          <w:szCs w:val="24"/>
        </w:rPr>
        <w:t>питьевой воды, с использованием сов</w:t>
      </w:r>
      <w:r>
        <w:rPr>
          <w:rFonts w:ascii="Times New Roman" w:hAnsi="Times New Roman" w:cs="Times New Roman"/>
          <w:sz w:val="24"/>
          <w:szCs w:val="24"/>
        </w:rPr>
        <w:t xml:space="preserve">ременных фильтрующих материалов </w:t>
      </w:r>
      <w:r w:rsidRPr="008521CA">
        <w:rPr>
          <w:rFonts w:ascii="Times New Roman" w:hAnsi="Times New Roman" w:cs="Times New Roman"/>
          <w:sz w:val="24"/>
          <w:szCs w:val="24"/>
        </w:rPr>
        <w:t>позволяет получить воду высокого качеств</w:t>
      </w:r>
      <w:r>
        <w:rPr>
          <w:rFonts w:ascii="Times New Roman" w:hAnsi="Times New Roman" w:cs="Times New Roman"/>
          <w:sz w:val="24"/>
          <w:szCs w:val="24"/>
        </w:rPr>
        <w:t xml:space="preserve">а, безопасную в эпидемическом и </w:t>
      </w:r>
      <w:r w:rsidRPr="008521CA">
        <w:rPr>
          <w:rFonts w:ascii="Times New Roman" w:hAnsi="Times New Roman" w:cs="Times New Roman"/>
          <w:sz w:val="24"/>
          <w:szCs w:val="24"/>
        </w:rPr>
        <w:t>радиационном отношении, безвредную</w:t>
      </w:r>
      <w:r>
        <w:rPr>
          <w:rFonts w:ascii="Times New Roman" w:hAnsi="Times New Roman" w:cs="Times New Roman"/>
          <w:sz w:val="24"/>
          <w:szCs w:val="24"/>
        </w:rPr>
        <w:t xml:space="preserve"> по своему химическому составу, </w:t>
      </w:r>
      <w:r w:rsidRPr="008521CA">
        <w:rPr>
          <w:rFonts w:ascii="Times New Roman" w:hAnsi="Times New Roman" w:cs="Times New Roman"/>
          <w:sz w:val="24"/>
          <w:szCs w:val="24"/>
        </w:rPr>
        <w:t>соответствующую требованиям СанПиНа.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Протяженность сетей водоснабжения с</w:t>
      </w:r>
      <w:r>
        <w:rPr>
          <w:rFonts w:ascii="Times New Roman" w:hAnsi="Times New Roman" w:cs="Times New Roman"/>
          <w:sz w:val="24"/>
          <w:szCs w:val="24"/>
        </w:rPr>
        <w:t xml:space="preserve">оставляет </w:t>
      </w:r>
      <w:r w:rsidR="00235220" w:rsidRPr="007B2492">
        <w:rPr>
          <w:rFonts w:ascii="Times New Roman" w:hAnsi="Times New Roman" w:cs="Times New Roman"/>
          <w:sz w:val="24"/>
          <w:szCs w:val="24"/>
        </w:rPr>
        <w:t xml:space="preserve">262,4 </w:t>
      </w:r>
      <w:r w:rsidR="00235220" w:rsidRPr="00235220">
        <w:rPr>
          <w:rFonts w:ascii="Times New Roman" w:hAnsi="Times New Roman" w:cs="Times New Roman"/>
          <w:sz w:val="24"/>
          <w:szCs w:val="24"/>
        </w:rPr>
        <w:t>км</w:t>
      </w:r>
      <w:r>
        <w:rPr>
          <w:rFonts w:ascii="Times New Roman" w:hAnsi="Times New Roman" w:cs="Times New Roman"/>
          <w:sz w:val="24"/>
          <w:szCs w:val="24"/>
        </w:rPr>
        <w:t xml:space="preserve">, в том числе </w:t>
      </w:r>
      <w:r w:rsidRPr="008521CA">
        <w:rPr>
          <w:rFonts w:ascii="Times New Roman" w:hAnsi="Times New Roman" w:cs="Times New Roman"/>
          <w:sz w:val="24"/>
          <w:szCs w:val="24"/>
        </w:rPr>
        <w:t xml:space="preserve">ветхих – </w:t>
      </w:r>
      <w:r w:rsidR="00235220" w:rsidRPr="007B2492">
        <w:rPr>
          <w:rFonts w:ascii="Times New Roman" w:hAnsi="Times New Roman" w:cs="Times New Roman"/>
          <w:sz w:val="24"/>
          <w:szCs w:val="24"/>
        </w:rPr>
        <w:t xml:space="preserve">144,32 </w:t>
      </w:r>
      <w:r w:rsidR="00235220" w:rsidRPr="00235220">
        <w:rPr>
          <w:rFonts w:ascii="Times New Roman" w:hAnsi="Times New Roman" w:cs="Times New Roman"/>
          <w:sz w:val="24"/>
          <w:szCs w:val="24"/>
        </w:rPr>
        <w:t>км</w:t>
      </w:r>
      <w:r w:rsidRPr="008521CA">
        <w:rPr>
          <w:rFonts w:ascii="Times New Roman" w:hAnsi="Times New Roman" w:cs="Times New Roman"/>
          <w:sz w:val="24"/>
          <w:szCs w:val="24"/>
        </w:rPr>
        <w:t>. Все магистральные тр</w:t>
      </w:r>
      <w:r>
        <w:rPr>
          <w:rFonts w:ascii="Times New Roman" w:hAnsi="Times New Roman" w:cs="Times New Roman"/>
          <w:sz w:val="24"/>
          <w:szCs w:val="24"/>
        </w:rPr>
        <w:t xml:space="preserve">убопроводы водоснабжения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 xml:space="preserve"> заменены на трубопроводы в ППУ-изо</w:t>
      </w:r>
      <w:r>
        <w:rPr>
          <w:rFonts w:ascii="Times New Roman" w:hAnsi="Times New Roman" w:cs="Times New Roman"/>
          <w:sz w:val="24"/>
          <w:szCs w:val="24"/>
        </w:rPr>
        <w:t xml:space="preserve">ляции. Реконструкция </w:t>
      </w:r>
      <w:r w:rsidRPr="008521CA">
        <w:rPr>
          <w:rFonts w:ascii="Times New Roman" w:hAnsi="Times New Roman" w:cs="Times New Roman"/>
          <w:sz w:val="24"/>
          <w:szCs w:val="24"/>
        </w:rPr>
        <w:t>внутриквартальных сетей водоснабжени</w:t>
      </w:r>
      <w:r>
        <w:rPr>
          <w:rFonts w:ascii="Times New Roman" w:hAnsi="Times New Roman" w:cs="Times New Roman"/>
          <w:sz w:val="24"/>
          <w:szCs w:val="24"/>
        </w:rPr>
        <w:t xml:space="preserve">я ведется параллельно с заменой </w:t>
      </w:r>
      <w:r w:rsidRPr="008521CA">
        <w:rPr>
          <w:rFonts w:ascii="Times New Roman" w:hAnsi="Times New Roman" w:cs="Times New Roman"/>
          <w:sz w:val="24"/>
          <w:szCs w:val="24"/>
        </w:rPr>
        <w:t xml:space="preserve">тепловых сетей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 xml:space="preserve"> в </w:t>
      </w:r>
      <w:r>
        <w:rPr>
          <w:rFonts w:ascii="Times New Roman" w:hAnsi="Times New Roman" w:cs="Times New Roman"/>
          <w:sz w:val="24"/>
          <w:szCs w:val="24"/>
        </w:rPr>
        <w:t>рамках инвестиционн</w:t>
      </w:r>
      <w:r w:rsidR="00E26775">
        <w:rPr>
          <w:rFonts w:ascii="Times New Roman" w:hAnsi="Times New Roman" w:cs="Times New Roman"/>
          <w:sz w:val="24"/>
          <w:szCs w:val="24"/>
        </w:rPr>
        <w:t>ой</w:t>
      </w:r>
      <w:r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="00E26775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35220" w:rsidRPr="00235220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235220" w:rsidRPr="00235220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235220" w:rsidRPr="00235220">
        <w:rPr>
          <w:rFonts w:ascii="Times New Roman" w:hAnsi="Times New Roman" w:cs="Times New Roman"/>
          <w:sz w:val="24"/>
          <w:szCs w:val="24"/>
        </w:rPr>
        <w:t>»</w:t>
      </w:r>
      <w:r w:rsidR="00226B53">
        <w:rPr>
          <w:rFonts w:ascii="Times New Roman" w:hAnsi="Times New Roman" w:cs="Times New Roman"/>
          <w:sz w:val="24"/>
          <w:szCs w:val="24"/>
        </w:rPr>
        <w:t>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Централизованное водоотведение с</w:t>
      </w:r>
      <w:r>
        <w:rPr>
          <w:rFonts w:ascii="Times New Roman" w:hAnsi="Times New Roman" w:cs="Times New Roman"/>
          <w:sz w:val="24"/>
          <w:szCs w:val="24"/>
        </w:rPr>
        <w:t xml:space="preserve">точных вод осуществляется </w:t>
      </w:r>
      <w:r w:rsidR="00235220">
        <w:rPr>
          <w:rFonts w:ascii="Times New Roman" w:hAnsi="Times New Roman" w:cs="Times New Roman"/>
          <w:sz w:val="24"/>
          <w:szCs w:val="24"/>
        </w:rPr>
        <w:t>двумя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21CA">
        <w:rPr>
          <w:rFonts w:ascii="Times New Roman" w:hAnsi="Times New Roman" w:cs="Times New Roman"/>
          <w:sz w:val="24"/>
          <w:szCs w:val="24"/>
        </w:rPr>
        <w:t>канализационными очистными сооружен</w:t>
      </w:r>
      <w:r>
        <w:rPr>
          <w:rFonts w:ascii="Times New Roman" w:hAnsi="Times New Roman" w:cs="Times New Roman"/>
          <w:sz w:val="24"/>
          <w:szCs w:val="24"/>
        </w:rPr>
        <w:t>иями, общей производительностью</w:t>
      </w:r>
      <w:r w:rsidRPr="00E26775">
        <w:rPr>
          <w:rFonts w:ascii="Times New Roman" w:hAnsi="Times New Roman" w:cs="Times New Roman"/>
          <w:sz w:val="24"/>
          <w:szCs w:val="24"/>
        </w:rPr>
        <w:t xml:space="preserve"> </w:t>
      </w:r>
      <w:r w:rsidR="00235220" w:rsidRPr="00E26775">
        <w:rPr>
          <w:rFonts w:ascii="Times New Roman" w:hAnsi="Times New Roman" w:cs="Times New Roman"/>
          <w:sz w:val="24"/>
          <w:szCs w:val="24"/>
        </w:rPr>
        <w:t xml:space="preserve">8,9 тыс. м3 в сутки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и канализационными сетями протяженностью </w:t>
      </w:r>
      <w:r w:rsidR="00235220" w:rsidRPr="007B2492">
        <w:rPr>
          <w:rFonts w:ascii="Times New Roman" w:hAnsi="Times New Roman" w:cs="Times New Roman"/>
          <w:sz w:val="24"/>
          <w:szCs w:val="24"/>
        </w:rPr>
        <w:t xml:space="preserve">214,0 </w:t>
      </w:r>
      <w:r w:rsidRPr="00E26775">
        <w:rPr>
          <w:rFonts w:ascii="Times New Roman" w:hAnsi="Times New Roman" w:cs="Times New Roman"/>
          <w:sz w:val="24"/>
          <w:szCs w:val="24"/>
        </w:rPr>
        <w:t>км.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Отвод талых вод и осадков с проезже</w:t>
      </w:r>
      <w:r>
        <w:rPr>
          <w:rFonts w:ascii="Times New Roman" w:hAnsi="Times New Roman" w:cs="Times New Roman"/>
          <w:sz w:val="24"/>
          <w:szCs w:val="24"/>
        </w:rPr>
        <w:t xml:space="preserve">й части магистральных автодорог </w:t>
      </w:r>
      <w:r w:rsidRPr="008521CA">
        <w:rPr>
          <w:rFonts w:ascii="Times New Roman" w:hAnsi="Times New Roman" w:cs="Times New Roman"/>
          <w:sz w:val="24"/>
          <w:szCs w:val="24"/>
        </w:rPr>
        <w:t>и микрорайонов осуществляется ливневой ка</w:t>
      </w:r>
      <w:r>
        <w:rPr>
          <w:rFonts w:ascii="Times New Roman" w:hAnsi="Times New Roman" w:cs="Times New Roman"/>
          <w:sz w:val="24"/>
          <w:szCs w:val="24"/>
        </w:rPr>
        <w:t xml:space="preserve">нализацией, </w:t>
      </w:r>
      <w:r w:rsidRPr="008521CA">
        <w:rPr>
          <w:rFonts w:ascii="Times New Roman" w:hAnsi="Times New Roman" w:cs="Times New Roman"/>
          <w:sz w:val="24"/>
          <w:szCs w:val="24"/>
        </w:rPr>
        <w:t xml:space="preserve">протяженностью – </w:t>
      </w:r>
      <w:r w:rsidR="00235220" w:rsidRPr="00235220">
        <w:rPr>
          <w:rFonts w:ascii="Times New Roman" w:hAnsi="Times New Roman" w:cs="Times New Roman"/>
          <w:sz w:val="24"/>
          <w:szCs w:val="24"/>
        </w:rPr>
        <w:t xml:space="preserve">1,6 </w:t>
      </w:r>
      <w:r w:rsidRPr="008521CA">
        <w:rPr>
          <w:rFonts w:ascii="Times New Roman" w:hAnsi="Times New Roman" w:cs="Times New Roman"/>
          <w:sz w:val="24"/>
          <w:szCs w:val="24"/>
        </w:rPr>
        <w:t xml:space="preserve">км. 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 xml:space="preserve">Гарантирующим поставщиком </w:t>
      </w:r>
      <w:r>
        <w:rPr>
          <w:rFonts w:ascii="Times New Roman" w:hAnsi="Times New Roman" w:cs="Times New Roman"/>
          <w:sz w:val="24"/>
          <w:szCs w:val="24"/>
        </w:rPr>
        <w:t xml:space="preserve">услуг по водоснабжению в городе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 xml:space="preserve"> в соответствии со «Схемой водоснабжения и </w:t>
      </w:r>
      <w:r>
        <w:rPr>
          <w:rFonts w:ascii="Times New Roman" w:hAnsi="Times New Roman" w:cs="Times New Roman"/>
          <w:sz w:val="24"/>
          <w:szCs w:val="24"/>
        </w:rPr>
        <w:t xml:space="preserve">водоотведения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>», утвержденной постановление</w:t>
      </w:r>
      <w:r>
        <w:rPr>
          <w:rFonts w:ascii="Times New Roman" w:hAnsi="Times New Roman" w:cs="Times New Roman"/>
          <w:sz w:val="24"/>
          <w:szCs w:val="24"/>
        </w:rPr>
        <w:t xml:space="preserve">м </w:t>
      </w:r>
      <w:r w:rsidR="00235220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дминистрации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377C4">
        <w:rPr>
          <w:rFonts w:ascii="Times New Roman" w:hAnsi="Times New Roman" w:cs="Times New Roman"/>
          <w:sz w:val="24"/>
          <w:szCs w:val="24"/>
        </w:rPr>
        <w:t xml:space="preserve">от </w:t>
      </w:r>
      <w:r w:rsidR="00E377C4" w:rsidRPr="00E377C4">
        <w:rPr>
          <w:rFonts w:ascii="Times New Roman" w:hAnsi="Times New Roman" w:cs="Times New Roman"/>
          <w:sz w:val="24"/>
          <w:szCs w:val="24"/>
        </w:rPr>
        <w:t>11</w:t>
      </w:r>
      <w:r w:rsidRPr="00E377C4">
        <w:rPr>
          <w:rFonts w:ascii="Times New Roman" w:hAnsi="Times New Roman" w:cs="Times New Roman"/>
          <w:sz w:val="24"/>
          <w:szCs w:val="24"/>
        </w:rPr>
        <w:t>.</w:t>
      </w:r>
      <w:r w:rsidR="00E377C4" w:rsidRPr="00E377C4">
        <w:rPr>
          <w:rFonts w:ascii="Times New Roman" w:hAnsi="Times New Roman" w:cs="Times New Roman"/>
          <w:sz w:val="24"/>
          <w:szCs w:val="24"/>
        </w:rPr>
        <w:t>11</w:t>
      </w:r>
      <w:r w:rsidRPr="00E377C4">
        <w:rPr>
          <w:rFonts w:ascii="Times New Roman" w:hAnsi="Times New Roman" w:cs="Times New Roman"/>
          <w:sz w:val="24"/>
          <w:szCs w:val="24"/>
        </w:rPr>
        <w:t>.2014 №</w:t>
      </w:r>
      <w:r w:rsidR="00E377C4" w:rsidRPr="00E377C4">
        <w:rPr>
          <w:rFonts w:ascii="Times New Roman" w:hAnsi="Times New Roman" w:cs="Times New Roman"/>
          <w:sz w:val="24"/>
          <w:szCs w:val="24"/>
        </w:rPr>
        <w:t xml:space="preserve"> 6154</w:t>
      </w:r>
      <w:r w:rsidRPr="00E377C4">
        <w:rPr>
          <w:rFonts w:ascii="Times New Roman" w:hAnsi="Times New Roman" w:cs="Times New Roman"/>
          <w:sz w:val="24"/>
          <w:szCs w:val="24"/>
        </w:rPr>
        <w:t xml:space="preserve">, </w:t>
      </w:r>
      <w:r w:rsidRPr="008521CA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235220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>».</w:t>
      </w:r>
    </w:p>
    <w:p w:rsidR="00E45112" w:rsidRP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t xml:space="preserve">Система водоснабжения города </w:t>
      </w:r>
      <w:proofErr w:type="spellStart"/>
      <w:r w:rsidRPr="00E45112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 является объединенной системой хозяйственно-питьевого и противопожарного водопровода. На водопроводных сетях установлено 338 пожарных гидрантов.</w:t>
      </w:r>
    </w:p>
    <w:p w:rsidR="00E45112" w:rsidRP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t xml:space="preserve">Качество воды контролируется </w:t>
      </w:r>
      <w:proofErr w:type="spellStart"/>
      <w:r w:rsidRPr="00E45112">
        <w:rPr>
          <w:rFonts w:ascii="Times New Roman" w:hAnsi="Times New Roman" w:cs="Times New Roman"/>
          <w:sz w:val="24"/>
          <w:szCs w:val="24"/>
        </w:rPr>
        <w:t>Роспотребнадзором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. Для обеззараживания очищенной воды на конечном этапе водоподготовки используется </w:t>
      </w:r>
      <w:proofErr w:type="spellStart"/>
      <w:r w:rsidRPr="00E45112">
        <w:rPr>
          <w:rFonts w:ascii="Times New Roman" w:hAnsi="Times New Roman" w:cs="Times New Roman"/>
          <w:sz w:val="24"/>
          <w:szCs w:val="24"/>
        </w:rPr>
        <w:t>гипохлорид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 натрия </w:t>
      </w:r>
      <w:proofErr w:type="gramStart"/>
      <w:r w:rsidRPr="00E45112">
        <w:rPr>
          <w:rFonts w:ascii="Times New Roman" w:hAnsi="Times New Roman" w:cs="Times New Roman"/>
          <w:sz w:val="24"/>
          <w:szCs w:val="24"/>
        </w:rPr>
        <w:t>получаемый</w:t>
      </w:r>
      <w:proofErr w:type="gramEnd"/>
      <w:r w:rsidRPr="00E45112">
        <w:rPr>
          <w:rFonts w:ascii="Times New Roman" w:hAnsi="Times New Roman" w:cs="Times New Roman"/>
          <w:sz w:val="24"/>
          <w:szCs w:val="24"/>
        </w:rPr>
        <w:t xml:space="preserve"> из поваренной соли. </w:t>
      </w:r>
      <w:proofErr w:type="spellStart"/>
      <w:r w:rsidRPr="00E45112">
        <w:rPr>
          <w:rFonts w:ascii="Times New Roman" w:hAnsi="Times New Roman" w:cs="Times New Roman"/>
          <w:sz w:val="24"/>
          <w:szCs w:val="24"/>
        </w:rPr>
        <w:t>Гипохлорид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 натрия дозируется в трубопровод перед </w:t>
      </w:r>
      <w:r w:rsidRPr="00E45112">
        <w:rPr>
          <w:rFonts w:ascii="Times New Roman" w:hAnsi="Times New Roman" w:cs="Times New Roman"/>
          <w:sz w:val="24"/>
          <w:szCs w:val="24"/>
        </w:rPr>
        <w:lastRenderedPageBreak/>
        <w:t>подачей воды на резервуары чистой воды. Затем насосами второго подъема поступает к потребителю.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45112">
        <w:rPr>
          <w:rFonts w:ascii="Times New Roman" w:hAnsi="Times New Roman" w:cs="Times New Roman"/>
          <w:sz w:val="24"/>
          <w:szCs w:val="24"/>
        </w:rPr>
        <w:t>Согласно</w:t>
      </w:r>
      <w:proofErr w:type="gramEnd"/>
      <w:r w:rsidRPr="00E45112">
        <w:rPr>
          <w:rFonts w:ascii="Times New Roman" w:hAnsi="Times New Roman" w:cs="Times New Roman"/>
          <w:sz w:val="24"/>
          <w:szCs w:val="24"/>
        </w:rPr>
        <w:t xml:space="preserve"> данных проб воды, качество воды добываемой и очищаемой (на ВОС) соответствует «СанПиН 2.1.4.1074-01. Питьевая вода. Гигиенические требования данных проб воды, качество воды добываемой и очищаемой (на ВОС) к качеству воды централизованных систем питьевого водоснабжения. Контроль качества» (согласно данных химического анализа воды в сетях водоснабжения).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В 201</w:t>
      </w:r>
      <w:r w:rsidR="00C54B75">
        <w:rPr>
          <w:rFonts w:ascii="Times New Roman" w:hAnsi="Times New Roman" w:cs="Times New Roman"/>
          <w:sz w:val="24"/>
          <w:szCs w:val="24"/>
        </w:rPr>
        <w:t>6</w:t>
      </w:r>
      <w:r w:rsidRPr="008521CA">
        <w:rPr>
          <w:rFonts w:ascii="Times New Roman" w:hAnsi="Times New Roman" w:cs="Times New Roman"/>
          <w:sz w:val="24"/>
          <w:szCs w:val="24"/>
        </w:rPr>
        <w:t xml:space="preserve"> году </w:t>
      </w:r>
      <w:r w:rsidR="00235220" w:rsidRPr="00235220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235220" w:rsidRPr="00235220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235220" w:rsidRPr="00235220">
        <w:rPr>
          <w:rFonts w:ascii="Times New Roman" w:hAnsi="Times New Roman" w:cs="Times New Roman"/>
          <w:sz w:val="24"/>
          <w:szCs w:val="24"/>
        </w:rPr>
        <w:t xml:space="preserve">» </w:t>
      </w:r>
      <w:r w:rsidRPr="008521CA">
        <w:rPr>
          <w:rFonts w:ascii="Times New Roman" w:hAnsi="Times New Roman" w:cs="Times New Roman"/>
          <w:sz w:val="24"/>
          <w:szCs w:val="24"/>
        </w:rPr>
        <w:t>реализовано потребителя</w:t>
      </w:r>
      <w:r>
        <w:rPr>
          <w:rFonts w:ascii="Times New Roman" w:hAnsi="Times New Roman" w:cs="Times New Roman"/>
          <w:sz w:val="24"/>
          <w:szCs w:val="24"/>
        </w:rPr>
        <w:t xml:space="preserve">м  </w:t>
      </w:r>
      <w:r w:rsidR="00931158" w:rsidRPr="00931158">
        <w:rPr>
          <w:rFonts w:ascii="Times New Roman" w:hAnsi="Times New Roman" w:cs="Times New Roman"/>
          <w:sz w:val="24"/>
          <w:szCs w:val="24"/>
        </w:rPr>
        <w:t xml:space="preserve">1 895,40 </w:t>
      </w:r>
      <w:r w:rsidRPr="00065BB8">
        <w:rPr>
          <w:rFonts w:ascii="Times New Roman" w:hAnsi="Times New Roman" w:cs="Times New Roman"/>
          <w:sz w:val="24"/>
          <w:szCs w:val="24"/>
        </w:rPr>
        <w:t xml:space="preserve">тыс. куб. </w:t>
      </w:r>
      <w:r w:rsidRPr="008521CA">
        <w:rPr>
          <w:rFonts w:ascii="Times New Roman" w:hAnsi="Times New Roman" w:cs="Times New Roman"/>
          <w:sz w:val="24"/>
          <w:szCs w:val="24"/>
        </w:rPr>
        <w:t>м. воды</w:t>
      </w:r>
      <w:r>
        <w:rPr>
          <w:rFonts w:ascii="Times New Roman" w:hAnsi="Times New Roman" w:cs="Times New Roman"/>
          <w:sz w:val="24"/>
          <w:szCs w:val="24"/>
        </w:rPr>
        <w:t xml:space="preserve">, выполнена очистка </w:t>
      </w:r>
      <w:r w:rsidR="00931158" w:rsidRPr="00931158">
        <w:rPr>
          <w:rFonts w:ascii="Times New Roman" w:hAnsi="Times New Roman" w:cs="Times New Roman"/>
          <w:sz w:val="24"/>
          <w:szCs w:val="24"/>
        </w:rPr>
        <w:t>3 286,07</w:t>
      </w:r>
      <w:r w:rsidR="00931158">
        <w:rPr>
          <w:rFonts w:ascii="Times New Roman" w:hAnsi="Times New Roman" w:cs="Times New Roman"/>
          <w:sz w:val="24"/>
          <w:szCs w:val="24"/>
        </w:rPr>
        <w:t xml:space="preserve"> </w:t>
      </w:r>
      <w:r w:rsidRPr="00931158">
        <w:rPr>
          <w:rFonts w:ascii="Times New Roman" w:hAnsi="Times New Roman" w:cs="Times New Roman"/>
          <w:sz w:val="24"/>
          <w:szCs w:val="24"/>
        </w:rPr>
        <w:t>тыс</w:t>
      </w:r>
      <w:r w:rsidRPr="008521CA">
        <w:rPr>
          <w:rFonts w:ascii="Times New Roman" w:hAnsi="Times New Roman" w:cs="Times New Roman"/>
          <w:sz w:val="24"/>
          <w:szCs w:val="24"/>
        </w:rPr>
        <w:t>. куб. м. сто</w:t>
      </w:r>
      <w:r w:rsidR="00213C58">
        <w:rPr>
          <w:rFonts w:ascii="Times New Roman" w:hAnsi="Times New Roman" w:cs="Times New Roman"/>
          <w:sz w:val="24"/>
          <w:szCs w:val="24"/>
        </w:rPr>
        <w:t>чных вод.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 xml:space="preserve">Удельный вес жилищного фонда </w:t>
      </w:r>
      <w:r>
        <w:rPr>
          <w:rFonts w:ascii="Times New Roman" w:hAnsi="Times New Roman" w:cs="Times New Roman"/>
          <w:sz w:val="24"/>
          <w:szCs w:val="24"/>
        </w:rPr>
        <w:t xml:space="preserve">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оборудованного </w:t>
      </w:r>
      <w:r w:rsidRPr="008521CA">
        <w:rPr>
          <w:rFonts w:ascii="Times New Roman" w:hAnsi="Times New Roman" w:cs="Times New Roman"/>
          <w:sz w:val="24"/>
          <w:szCs w:val="24"/>
        </w:rPr>
        <w:t xml:space="preserve">центральным водоснабжением, составляет </w:t>
      </w:r>
      <w:r w:rsidR="00213C58">
        <w:rPr>
          <w:rFonts w:ascii="Times New Roman" w:hAnsi="Times New Roman" w:cs="Times New Roman"/>
          <w:sz w:val="24"/>
          <w:szCs w:val="24"/>
        </w:rPr>
        <w:t xml:space="preserve">83 </w:t>
      </w:r>
      <w:r w:rsidRPr="008521CA">
        <w:rPr>
          <w:rFonts w:ascii="Times New Roman" w:hAnsi="Times New Roman" w:cs="Times New Roman"/>
          <w:sz w:val="24"/>
          <w:szCs w:val="24"/>
        </w:rPr>
        <w:t xml:space="preserve">%, водоотведением – </w:t>
      </w:r>
      <w:r w:rsidR="00213C58">
        <w:rPr>
          <w:rFonts w:ascii="Times New Roman" w:hAnsi="Times New Roman" w:cs="Times New Roman"/>
          <w:sz w:val="24"/>
          <w:szCs w:val="24"/>
        </w:rPr>
        <w:t xml:space="preserve">78 </w:t>
      </w:r>
      <w:r w:rsidRPr="008521CA">
        <w:rPr>
          <w:rFonts w:ascii="Times New Roman" w:hAnsi="Times New Roman" w:cs="Times New Roman"/>
          <w:sz w:val="24"/>
          <w:szCs w:val="24"/>
        </w:rPr>
        <w:t>%.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521CA" w:rsidRDefault="008521C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21CA">
        <w:rPr>
          <w:rFonts w:ascii="Times New Roman" w:hAnsi="Times New Roman" w:cs="Times New Roman"/>
          <w:b/>
          <w:sz w:val="24"/>
          <w:szCs w:val="24"/>
        </w:rPr>
        <w:t>6.5. Санитарная очистка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 xml:space="preserve">Работа по очистке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ведется в соответствии с </w:t>
      </w:r>
      <w:r w:rsidRPr="008521CA">
        <w:rPr>
          <w:rFonts w:ascii="Times New Roman" w:hAnsi="Times New Roman" w:cs="Times New Roman"/>
          <w:sz w:val="24"/>
          <w:szCs w:val="24"/>
        </w:rPr>
        <w:t>генеральной схемой санитарной очистк</w:t>
      </w:r>
      <w:r>
        <w:rPr>
          <w:rFonts w:ascii="Times New Roman" w:hAnsi="Times New Roman" w:cs="Times New Roman"/>
          <w:sz w:val="24"/>
          <w:szCs w:val="24"/>
        </w:rPr>
        <w:t xml:space="preserve">и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утвержденной </w:t>
      </w:r>
      <w:r w:rsidRPr="008521CA">
        <w:rPr>
          <w:rFonts w:ascii="Times New Roman" w:hAnsi="Times New Roman" w:cs="Times New Roman"/>
          <w:sz w:val="24"/>
          <w:szCs w:val="24"/>
        </w:rPr>
        <w:t xml:space="preserve">постановлением </w:t>
      </w:r>
      <w:r w:rsidR="003316AE">
        <w:rPr>
          <w:rFonts w:ascii="Times New Roman" w:hAnsi="Times New Roman" w:cs="Times New Roman"/>
          <w:sz w:val="24"/>
          <w:szCs w:val="24"/>
        </w:rPr>
        <w:t>а</w:t>
      </w:r>
      <w:r w:rsidRPr="008521CA">
        <w:rPr>
          <w:rFonts w:ascii="Times New Roman" w:hAnsi="Times New Roman" w:cs="Times New Roman"/>
          <w:sz w:val="24"/>
          <w:szCs w:val="24"/>
        </w:rPr>
        <w:t>дминистрации город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="007E54B8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7E54B8">
        <w:rPr>
          <w:rFonts w:ascii="Times New Roman" w:hAnsi="Times New Roman" w:cs="Times New Roman"/>
          <w:sz w:val="24"/>
          <w:szCs w:val="24"/>
        </w:rPr>
        <w:t xml:space="preserve"> </w:t>
      </w:r>
      <w:r w:rsidR="00065BB8" w:rsidRPr="00065BB8">
        <w:rPr>
          <w:rFonts w:ascii="Times New Roman" w:hAnsi="Times New Roman" w:cs="Times New Roman"/>
          <w:sz w:val="24"/>
          <w:szCs w:val="24"/>
        </w:rPr>
        <w:t>от</w:t>
      </w:r>
      <w:r w:rsidR="00065BB8">
        <w:rPr>
          <w:rFonts w:ascii="Times New Roman" w:hAnsi="Times New Roman" w:cs="Times New Roman"/>
          <w:sz w:val="24"/>
          <w:szCs w:val="24"/>
        </w:rPr>
        <w:t xml:space="preserve"> </w:t>
      </w:r>
      <w:r w:rsidR="00065BB8" w:rsidRPr="00065BB8">
        <w:rPr>
          <w:rFonts w:ascii="Times New Roman" w:hAnsi="Times New Roman" w:cs="Times New Roman"/>
          <w:sz w:val="24"/>
          <w:szCs w:val="24"/>
        </w:rPr>
        <w:t>29.06.2012 № 1600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521CA">
        <w:rPr>
          <w:rFonts w:ascii="Times New Roman" w:hAnsi="Times New Roman" w:cs="Times New Roman"/>
          <w:sz w:val="24"/>
          <w:szCs w:val="24"/>
        </w:rPr>
        <w:t>которая является основным документом, направленным на обеспечение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21CA">
        <w:rPr>
          <w:rFonts w:ascii="Times New Roman" w:hAnsi="Times New Roman" w:cs="Times New Roman"/>
          <w:sz w:val="24"/>
          <w:szCs w:val="24"/>
        </w:rPr>
        <w:t>экологического и санитарно-эпидемиологического благополучия нас</w:t>
      </w:r>
      <w:r>
        <w:rPr>
          <w:rFonts w:ascii="Times New Roman" w:hAnsi="Times New Roman" w:cs="Times New Roman"/>
          <w:sz w:val="24"/>
          <w:szCs w:val="24"/>
        </w:rPr>
        <w:t xml:space="preserve">еления 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охрану окружающей среды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>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Генеральная схема опред</w:t>
      </w:r>
      <w:r>
        <w:rPr>
          <w:rFonts w:ascii="Times New Roman" w:hAnsi="Times New Roman" w:cs="Times New Roman"/>
          <w:sz w:val="24"/>
          <w:szCs w:val="24"/>
        </w:rPr>
        <w:t xml:space="preserve">еляет очередность осуществления </w:t>
      </w:r>
      <w:r w:rsidRPr="008521CA">
        <w:rPr>
          <w:rFonts w:ascii="Times New Roman" w:hAnsi="Times New Roman" w:cs="Times New Roman"/>
          <w:sz w:val="24"/>
          <w:szCs w:val="24"/>
        </w:rPr>
        <w:t>мероприятий, объемы работ по всем ви</w:t>
      </w:r>
      <w:r>
        <w:rPr>
          <w:rFonts w:ascii="Times New Roman" w:hAnsi="Times New Roman" w:cs="Times New Roman"/>
          <w:sz w:val="24"/>
          <w:szCs w:val="24"/>
        </w:rPr>
        <w:t xml:space="preserve">дам очистки и уборки, системы 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методы сбора, удаления, обезвреживания </w:t>
      </w:r>
      <w:r>
        <w:rPr>
          <w:rFonts w:ascii="Times New Roman" w:hAnsi="Times New Roman" w:cs="Times New Roman"/>
          <w:sz w:val="24"/>
          <w:szCs w:val="24"/>
        </w:rPr>
        <w:t xml:space="preserve">и переработки отходов. Уборка в </w:t>
      </w:r>
      <w:r w:rsidRPr="008521CA">
        <w:rPr>
          <w:rFonts w:ascii="Times New Roman" w:hAnsi="Times New Roman" w:cs="Times New Roman"/>
          <w:sz w:val="24"/>
          <w:szCs w:val="24"/>
        </w:rPr>
        <w:t xml:space="preserve">городе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 xml:space="preserve"> производится только механизированным способом.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Вывоз твёрдых быто</w:t>
      </w:r>
      <w:r>
        <w:rPr>
          <w:rFonts w:ascii="Times New Roman" w:hAnsi="Times New Roman" w:cs="Times New Roman"/>
          <w:sz w:val="24"/>
          <w:szCs w:val="24"/>
        </w:rPr>
        <w:t xml:space="preserve">вых отходов (ТБО) осуществляют  </w:t>
      </w:r>
      <w:r w:rsidR="00065BB8" w:rsidRPr="00065BB8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065BB8" w:rsidRPr="00065BB8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065BB8" w:rsidRPr="00065BB8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 xml:space="preserve">на основании договоров </w:t>
      </w:r>
      <w:r w:rsidRPr="008521CA">
        <w:rPr>
          <w:rFonts w:ascii="Times New Roman" w:hAnsi="Times New Roman" w:cs="Times New Roman"/>
          <w:sz w:val="24"/>
          <w:szCs w:val="24"/>
        </w:rPr>
        <w:t>с организациями, управляющими ж</w:t>
      </w:r>
      <w:r>
        <w:rPr>
          <w:rFonts w:ascii="Times New Roman" w:hAnsi="Times New Roman" w:cs="Times New Roman"/>
          <w:sz w:val="24"/>
          <w:szCs w:val="24"/>
        </w:rPr>
        <w:t xml:space="preserve">илищным фондом, а также другими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предприятиями и организациями города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>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Размещение и утилизацию тверд</w:t>
      </w:r>
      <w:r>
        <w:rPr>
          <w:rFonts w:ascii="Times New Roman" w:hAnsi="Times New Roman" w:cs="Times New Roman"/>
          <w:sz w:val="24"/>
          <w:szCs w:val="24"/>
        </w:rPr>
        <w:t xml:space="preserve">ых бытовых отходов осуществляет </w:t>
      </w:r>
      <w:r w:rsidR="00065BB8" w:rsidRPr="00065BB8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065BB8" w:rsidRPr="00065BB8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065BB8" w:rsidRPr="00065BB8">
        <w:rPr>
          <w:rFonts w:ascii="Times New Roman" w:hAnsi="Times New Roman" w:cs="Times New Roman"/>
          <w:sz w:val="24"/>
          <w:szCs w:val="24"/>
        </w:rPr>
        <w:t xml:space="preserve">» </w:t>
      </w:r>
      <w:r w:rsidRPr="008521CA">
        <w:rPr>
          <w:rFonts w:ascii="Times New Roman" w:hAnsi="Times New Roman" w:cs="Times New Roman"/>
          <w:sz w:val="24"/>
          <w:szCs w:val="24"/>
        </w:rPr>
        <w:t xml:space="preserve"> н</w:t>
      </w:r>
      <w:r>
        <w:rPr>
          <w:rFonts w:ascii="Times New Roman" w:hAnsi="Times New Roman" w:cs="Times New Roman"/>
          <w:sz w:val="24"/>
          <w:szCs w:val="24"/>
        </w:rPr>
        <w:t xml:space="preserve">а основании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договора </w:t>
      </w:r>
      <w:r w:rsidR="007E54B8">
        <w:rPr>
          <w:rFonts w:ascii="Times New Roman" w:hAnsi="Times New Roman" w:cs="Times New Roman"/>
          <w:sz w:val="24"/>
          <w:szCs w:val="24"/>
        </w:rPr>
        <w:t xml:space="preserve">о передаче объекта в муниципальную собственность для хозяйственного ведения </w:t>
      </w:r>
      <w:r w:rsidRPr="008521CA">
        <w:rPr>
          <w:rFonts w:ascii="Times New Roman" w:hAnsi="Times New Roman" w:cs="Times New Roman"/>
          <w:sz w:val="24"/>
          <w:szCs w:val="24"/>
        </w:rPr>
        <w:t xml:space="preserve"> (</w:t>
      </w:r>
      <w:r w:rsidR="007E54B8">
        <w:rPr>
          <w:rFonts w:ascii="Times New Roman" w:hAnsi="Times New Roman" w:cs="Times New Roman"/>
          <w:sz w:val="24"/>
          <w:szCs w:val="24"/>
        </w:rPr>
        <w:t>13,5</w:t>
      </w:r>
      <w:r>
        <w:rPr>
          <w:rFonts w:ascii="Times New Roman" w:hAnsi="Times New Roman" w:cs="Times New Roman"/>
          <w:sz w:val="24"/>
          <w:szCs w:val="24"/>
        </w:rPr>
        <w:t xml:space="preserve"> га) под размещение </w:t>
      </w:r>
      <w:r w:rsidR="00065BB8">
        <w:rPr>
          <w:rFonts w:ascii="Times New Roman" w:hAnsi="Times New Roman" w:cs="Times New Roman"/>
          <w:sz w:val="24"/>
          <w:szCs w:val="24"/>
        </w:rPr>
        <w:t>полигона бытовых отходов</w:t>
      </w:r>
      <w:r w:rsidRPr="008521CA">
        <w:rPr>
          <w:rFonts w:ascii="Times New Roman" w:hAnsi="Times New Roman" w:cs="Times New Roman"/>
          <w:sz w:val="24"/>
          <w:szCs w:val="24"/>
        </w:rPr>
        <w:t>. За 201</w:t>
      </w:r>
      <w:r w:rsidR="00C54B75">
        <w:rPr>
          <w:rFonts w:ascii="Times New Roman" w:hAnsi="Times New Roman" w:cs="Times New Roman"/>
          <w:sz w:val="24"/>
          <w:szCs w:val="24"/>
        </w:rPr>
        <w:t>6</w:t>
      </w:r>
      <w:r w:rsidRPr="008521CA">
        <w:rPr>
          <w:rFonts w:ascii="Times New Roman" w:hAnsi="Times New Roman" w:cs="Times New Roman"/>
          <w:sz w:val="24"/>
          <w:szCs w:val="24"/>
        </w:rPr>
        <w:t xml:space="preserve"> год вывезено на </w:t>
      </w:r>
      <w:r w:rsidR="007E54B8">
        <w:rPr>
          <w:rFonts w:ascii="Times New Roman" w:hAnsi="Times New Roman" w:cs="Times New Roman"/>
          <w:sz w:val="24"/>
          <w:szCs w:val="24"/>
        </w:rPr>
        <w:t>полигон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13C58">
        <w:rPr>
          <w:rFonts w:ascii="Times New Roman" w:hAnsi="Times New Roman" w:cs="Times New Roman"/>
          <w:sz w:val="24"/>
          <w:szCs w:val="24"/>
        </w:rPr>
        <w:t>20,534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521CA">
        <w:rPr>
          <w:rFonts w:ascii="Times New Roman" w:hAnsi="Times New Roman" w:cs="Times New Roman"/>
          <w:sz w:val="24"/>
          <w:szCs w:val="24"/>
        </w:rPr>
        <w:t xml:space="preserve">тыс. </w:t>
      </w:r>
      <w:r w:rsidR="007E54B8">
        <w:rPr>
          <w:rFonts w:ascii="Times New Roman" w:hAnsi="Times New Roman" w:cs="Times New Roman"/>
          <w:sz w:val="24"/>
          <w:szCs w:val="24"/>
        </w:rPr>
        <w:t>тон</w:t>
      </w:r>
      <w:r w:rsidRPr="008521CA">
        <w:rPr>
          <w:rFonts w:ascii="Times New Roman" w:hAnsi="Times New Roman" w:cs="Times New Roman"/>
          <w:sz w:val="24"/>
          <w:szCs w:val="24"/>
        </w:rPr>
        <w:t xml:space="preserve"> твердых быт</w:t>
      </w:r>
      <w:r>
        <w:rPr>
          <w:rFonts w:ascii="Times New Roman" w:hAnsi="Times New Roman" w:cs="Times New Roman"/>
          <w:sz w:val="24"/>
          <w:szCs w:val="24"/>
        </w:rPr>
        <w:t xml:space="preserve">овых отходов и производственных </w:t>
      </w:r>
      <w:r w:rsidRPr="008521CA">
        <w:rPr>
          <w:rFonts w:ascii="Times New Roman" w:hAnsi="Times New Roman" w:cs="Times New Roman"/>
          <w:sz w:val="24"/>
          <w:szCs w:val="24"/>
        </w:rPr>
        <w:t>отходов.</w:t>
      </w:r>
    </w:p>
    <w:p w:rsidR="00250145" w:rsidRDefault="00250145" w:rsidP="00EA017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05F6F" w:rsidRDefault="00EA0170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A0170">
        <w:rPr>
          <w:rFonts w:ascii="Times New Roman" w:hAnsi="Times New Roman" w:cs="Times New Roman"/>
          <w:b/>
          <w:sz w:val="24"/>
          <w:szCs w:val="24"/>
        </w:rPr>
        <w:t xml:space="preserve">7. </w:t>
      </w:r>
      <w:r w:rsidR="006724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05F6F">
        <w:rPr>
          <w:rFonts w:ascii="Times New Roman" w:hAnsi="Times New Roman" w:cs="Times New Roman"/>
          <w:b/>
          <w:sz w:val="24"/>
          <w:szCs w:val="24"/>
        </w:rPr>
        <w:t>ИНВЕСТИЦИОННЫЕ ПРОЕКТЫ</w:t>
      </w:r>
    </w:p>
    <w:p w:rsidR="00D05F6F" w:rsidRDefault="00D05F6F" w:rsidP="00EA017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0170" w:rsidRDefault="00D05F6F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7.1.</w:t>
      </w:r>
      <w:r w:rsidR="00EA0170" w:rsidRPr="00EA017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15B87" w:rsidRPr="00F15B87">
        <w:rPr>
          <w:rFonts w:ascii="Times New Roman" w:hAnsi="Times New Roman" w:cs="Times New Roman"/>
          <w:b/>
          <w:sz w:val="24"/>
          <w:szCs w:val="24"/>
        </w:rPr>
        <w:t>Реализ</w:t>
      </w:r>
      <w:r w:rsidR="00D44AA8">
        <w:rPr>
          <w:rFonts w:ascii="Times New Roman" w:hAnsi="Times New Roman" w:cs="Times New Roman"/>
          <w:b/>
          <w:sz w:val="24"/>
          <w:szCs w:val="24"/>
        </w:rPr>
        <w:t>ованные</w:t>
      </w:r>
      <w:r w:rsidR="00F15B87" w:rsidRPr="00F15B87">
        <w:rPr>
          <w:rFonts w:ascii="Times New Roman" w:hAnsi="Times New Roman" w:cs="Times New Roman"/>
          <w:b/>
          <w:sz w:val="24"/>
          <w:szCs w:val="24"/>
        </w:rPr>
        <w:t xml:space="preserve"> инвестиционные проекты</w:t>
      </w:r>
    </w:p>
    <w:p w:rsidR="006C634C" w:rsidRDefault="006C634C" w:rsidP="00EA017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C634C" w:rsidRDefault="006A3591" w:rsidP="006A35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A3591">
        <w:rPr>
          <w:rFonts w:ascii="Times New Roman" w:hAnsi="Times New Roman" w:cs="Times New Roman"/>
          <w:b/>
          <w:sz w:val="24"/>
          <w:szCs w:val="24"/>
        </w:rPr>
        <w:t xml:space="preserve">Физкультурно-спортивный комплекс с универсальным игровым залом по ул. </w:t>
      </w:r>
      <w:proofErr w:type="gramStart"/>
      <w:r w:rsidRPr="006A3591">
        <w:rPr>
          <w:rFonts w:ascii="Times New Roman" w:hAnsi="Times New Roman" w:cs="Times New Roman"/>
          <w:b/>
          <w:sz w:val="24"/>
          <w:szCs w:val="24"/>
        </w:rPr>
        <w:t>Студенческая</w:t>
      </w:r>
      <w:proofErr w:type="gramEnd"/>
      <w:r w:rsidRPr="006A3591">
        <w:rPr>
          <w:rFonts w:ascii="Times New Roman" w:hAnsi="Times New Roman" w:cs="Times New Roman"/>
          <w:b/>
          <w:sz w:val="24"/>
          <w:szCs w:val="24"/>
        </w:rPr>
        <w:t>, 35</w:t>
      </w:r>
    </w:p>
    <w:p w:rsidR="006C634C" w:rsidRDefault="006C634C" w:rsidP="00EA017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A3591" w:rsidRPr="006A3591" w:rsidRDefault="00831DFB" w:rsidP="006A35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 wp14:anchorId="03EAB650" wp14:editId="5E60DF2C">
            <wp:simplePos x="0" y="0"/>
            <wp:positionH relativeFrom="column">
              <wp:posOffset>-32385</wp:posOffset>
            </wp:positionH>
            <wp:positionV relativeFrom="paragraph">
              <wp:posOffset>-635</wp:posOffset>
            </wp:positionV>
            <wp:extent cx="2209800" cy="1269365"/>
            <wp:effectExtent l="114300" t="114300" r="209550" b="216535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" t="9620" r="1368" b="11392"/>
                    <a:stretch/>
                  </pic:blipFill>
                  <pic:spPr bwMode="auto">
                    <a:xfrm>
                      <a:off x="0" y="0"/>
                      <a:ext cx="2209800" cy="1269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591" w:rsidRPr="006A3591">
        <w:rPr>
          <w:rFonts w:ascii="Times New Roman" w:hAnsi="Times New Roman" w:cs="Times New Roman"/>
          <w:sz w:val="24"/>
          <w:szCs w:val="24"/>
        </w:rPr>
        <w:t xml:space="preserve">Физкультурно-спортивный комплекс – это многофункциональный объект городского значения. </w:t>
      </w:r>
    </w:p>
    <w:p w:rsidR="006A3591" w:rsidRPr="006A3591" w:rsidRDefault="006A3591" w:rsidP="006A35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A3591">
        <w:rPr>
          <w:rFonts w:ascii="Times New Roman" w:hAnsi="Times New Roman" w:cs="Times New Roman"/>
          <w:sz w:val="24"/>
          <w:szCs w:val="24"/>
        </w:rPr>
        <w:t>Основным объемом комплекса является универсальный игровой зал с площадкой размерами 20х40 м для игры в мини-футбол, в которой размещены трибуны на 1834 зрителя.</w:t>
      </w:r>
      <w:r w:rsidR="00F15B87" w:rsidRPr="00F15B8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C634C" w:rsidRPr="006A3591" w:rsidRDefault="006A3591" w:rsidP="00D16F6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A3591">
        <w:rPr>
          <w:rFonts w:ascii="Times New Roman" w:hAnsi="Times New Roman" w:cs="Times New Roman"/>
          <w:sz w:val="24"/>
          <w:szCs w:val="24"/>
        </w:rPr>
        <w:t xml:space="preserve">Помещения 1-го этажа предназначены для занятий и соревнований по различным видам спорта, а так же занятий в тренажерных залах и процедурам в </w:t>
      </w:r>
      <w:proofErr w:type="gramStart"/>
      <w:r w:rsidRPr="006A3591">
        <w:rPr>
          <w:rFonts w:ascii="Times New Roman" w:hAnsi="Times New Roman" w:cs="Times New Roman"/>
          <w:sz w:val="24"/>
          <w:szCs w:val="24"/>
        </w:rPr>
        <w:t>фитнес-центре</w:t>
      </w:r>
      <w:proofErr w:type="gramEnd"/>
      <w:r w:rsidRPr="006A3591">
        <w:rPr>
          <w:rFonts w:ascii="Times New Roman" w:hAnsi="Times New Roman" w:cs="Times New Roman"/>
          <w:sz w:val="24"/>
          <w:szCs w:val="24"/>
        </w:rPr>
        <w:t xml:space="preserve">, выделен 50-метровый тир для пулевой стрельбы. На втором этаже находится универсальный игровой зал, универсальный тренировочный зал с </w:t>
      </w:r>
      <w:r w:rsidRPr="006A3591">
        <w:rPr>
          <w:rFonts w:ascii="Times New Roman" w:hAnsi="Times New Roman" w:cs="Times New Roman"/>
          <w:sz w:val="24"/>
          <w:szCs w:val="24"/>
        </w:rPr>
        <w:lastRenderedPageBreak/>
        <w:t>трибунами на 338 мест, кассовый зал, санузлы для посетителей, кафе-бар и аквапарк, а так же административные, технические и вспомогательные помещения. На третьем этаже расположены бильярдная, зал настольного тенниса, конференц-зал, галереи универсального игрового зала с трибунами для зрителей и комментаторскими, санузлы для посетителей.</w:t>
      </w:r>
    </w:p>
    <w:p w:rsidR="006A3591" w:rsidRPr="006A3591" w:rsidRDefault="00E9533E" w:rsidP="00D16F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 wp14:anchorId="29E2681F" wp14:editId="6DC13EA2">
            <wp:simplePos x="0" y="0"/>
            <wp:positionH relativeFrom="column">
              <wp:posOffset>3520440</wp:posOffset>
            </wp:positionH>
            <wp:positionV relativeFrom="paragraph">
              <wp:posOffset>-800735</wp:posOffset>
            </wp:positionV>
            <wp:extent cx="2695575" cy="1981200"/>
            <wp:effectExtent l="114300" t="114300" r="200025" b="19050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81200"/>
                    </a:xfrm>
                    <a:prstGeom prst="rect">
                      <a:avLst/>
                    </a:prstGeom>
                    <a:noFill/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533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560705</wp:posOffset>
            </wp:positionV>
            <wp:extent cx="3019425" cy="2004695"/>
            <wp:effectExtent l="38100" t="38100" r="104775" b="90805"/>
            <wp:wrapTight wrapText="bothSides">
              <wp:wrapPolygon edited="0">
                <wp:start x="-136" y="-411"/>
                <wp:lineTo x="-273" y="-205"/>
                <wp:lineTo x="-273" y="21552"/>
                <wp:lineTo x="-136" y="22373"/>
                <wp:lineTo x="21941" y="22373"/>
                <wp:lineTo x="22213" y="19500"/>
                <wp:lineTo x="22213" y="3079"/>
                <wp:lineTo x="21941" y="0"/>
                <wp:lineTo x="21941" y="-411"/>
                <wp:lineTo x="-136" y="-411"/>
              </wp:wrapPolygon>
            </wp:wrapTight>
            <wp:docPr id="6" name="Рисунок 6" descr="https://images.aif.ru/016/620/e35992c5b122533c336165b762a3aa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s.aif.ru/016/620/e35992c5b122533c336165b762a3aa6d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эксплуатацию</w:t>
      </w:r>
      <w:r w:rsidR="00D44AA8">
        <w:rPr>
          <w:rFonts w:ascii="Times New Roman" w:hAnsi="Times New Roman" w:cs="Times New Roman"/>
          <w:sz w:val="24"/>
          <w:szCs w:val="24"/>
        </w:rPr>
        <w:t xml:space="preserve"> в 2019 году</w:t>
      </w:r>
      <w:r w:rsidR="00011247">
        <w:rPr>
          <w:rFonts w:ascii="Times New Roman" w:hAnsi="Times New Roman" w:cs="Times New Roman"/>
          <w:sz w:val="24"/>
          <w:szCs w:val="24"/>
        </w:rPr>
        <w:t>.</w:t>
      </w:r>
    </w:p>
    <w:p w:rsidR="006C634C" w:rsidRPr="00F15B87" w:rsidRDefault="006A3591" w:rsidP="00D16F6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Стоимость строительства</w:t>
      </w:r>
      <w:r w:rsidR="00D16F60">
        <w:rPr>
          <w:rFonts w:ascii="Times New Roman" w:hAnsi="Times New Roman" w:cs="Times New Roman"/>
          <w:sz w:val="24"/>
          <w:szCs w:val="24"/>
        </w:rPr>
        <w:t xml:space="preserve"> –  более 286 </w:t>
      </w:r>
      <w:r w:rsidRPr="006A3591">
        <w:rPr>
          <w:rFonts w:ascii="Times New Roman" w:hAnsi="Times New Roman" w:cs="Times New Roman"/>
          <w:sz w:val="24"/>
          <w:szCs w:val="24"/>
        </w:rPr>
        <w:t>млн. рублей.</w:t>
      </w:r>
    </w:p>
    <w:p w:rsidR="00BC039A" w:rsidRDefault="00BC039A" w:rsidP="006C4C4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31287" w:rsidRDefault="00531287" w:rsidP="00CC0C35">
      <w:pPr>
        <w:rPr>
          <w:rFonts w:ascii="Times New Roman" w:hAnsi="Times New Roman" w:cs="Times New Roman"/>
          <w:b/>
          <w:sz w:val="24"/>
          <w:szCs w:val="24"/>
        </w:rPr>
      </w:pPr>
    </w:p>
    <w:p w:rsidR="00531287" w:rsidRDefault="0007600C" w:rsidP="00D44AA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7600C">
        <w:rPr>
          <w:rFonts w:ascii="Times New Roman" w:hAnsi="Times New Roman" w:cs="Times New Roman"/>
          <w:b/>
          <w:sz w:val="24"/>
          <w:szCs w:val="24"/>
        </w:rPr>
        <w:t>Торговый комплекс</w:t>
      </w:r>
      <w:r>
        <w:rPr>
          <w:rFonts w:ascii="Times New Roman" w:hAnsi="Times New Roman" w:cs="Times New Roman"/>
          <w:b/>
          <w:sz w:val="24"/>
          <w:szCs w:val="24"/>
        </w:rPr>
        <w:t xml:space="preserve"> по улице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Агиришская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, 11</w:t>
      </w:r>
    </w:p>
    <w:p w:rsidR="00CC0C35" w:rsidRDefault="00CC0C35" w:rsidP="00CC0C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0C35">
        <w:rPr>
          <w:rFonts w:ascii="Times New Roman" w:hAnsi="Times New Roman" w:cs="Times New Roman"/>
          <w:sz w:val="24"/>
          <w:szCs w:val="24"/>
        </w:rPr>
        <w:t>Общая площадь торгового комплекса составляет 13 600 м2 , арендуемая - 11 200 м2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на ней размещены крупные сетевые 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ритейлеры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>: «М-Видео», «Спортмастер», «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Остин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 xml:space="preserve">», 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Zolla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>, ювелирная сеть «585», трехзальный кинотеатр «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КиноФокс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 xml:space="preserve">».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Семейный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>», магазины крупных федеральных сетей и торговая галерея. Покупательский трафик в ТК «Столичный Плаза» составляет в среднем 4 800 чел./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дн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>. - порядка 144 000 в месяц.</w:t>
      </w:r>
    </w:p>
    <w:p w:rsidR="0007600C" w:rsidRPr="00CC0C35" w:rsidRDefault="00CC0C35" w:rsidP="00CC0C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0C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5824" behindDoc="0" locked="0" layoutInCell="1" allowOverlap="1" wp14:anchorId="28DBA685" wp14:editId="0D900440">
            <wp:simplePos x="0" y="0"/>
            <wp:positionH relativeFrom="column">
              <wp:posOffset>34290</wp:posOffset>
            </wp:positionH>
            <wp:positionV relativeFrom="paragraph">
              <wp:posOffset>41275</wp:posOffset>
            </wp:positionV>
            <wp:extent cx="6038850" cy="2307590"/>
            <wp:effectExtent l="0" t="0" r="0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b63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0C35">
        <w:rPr>
          <w:rFonts w:ascii="Times New Roman" w:hAnsi="Times New Roman" w:cs="Times New Roman"/>
          <w:sz w:val="24"/>
          <w:szCs w:val="24"/>
        </w:rPr>
        <w:t>Об</w:t>
      </w:r>
      <w:r w:rsidRPr="00CC0C35">
        <w:rPr>
          <w:rFonts w:ascii="Times New Roman" w:hAnsi="Times New Roman" w:cs="Times New Roman"/>
          <w:sz w:val="24"/>
          <w:szCs w:val="24"/>
        </w:rPr>
        <w:t>служивает территорию Советско</w:t>
      </w:r>
      <w:r w:rsidRPr="00CC0C35">
        <w:rPr>
          <w:rFonts w:ascii="Times New Roman" w:hAnsi="Times New Roman" w:cs="Times New Roman"/>
          <w:sz w:val="24"/>
          <w:szCs w:val="24"/>
        </w:rPr>
        <w:t>го р</w:t>
      </w:r>
      <w:r w:rsidRPr="00CC0C35">
        <w:rPr>
          <w:rFonts w:ascii="Times New Roman" w:hAnsi="Times New Roman" w:cs="Times New Roman"/>
          <w:sz w:val="24"/>
          <w:szCs w:val="24"/>
        </w:rPr>
        <w:t xml:space="preserve">айона и города 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>, населе</w:t>
      </w:r>
      <w:r w:rsidRPr="00CC0C35">
        <w:rPr>
          <w:rFonts w:ascii="Times New Roman" w:hAnsi="Times New Roman" w:cs="Times New Roman"/>
          <w:sz w:val="24"/>
          <w:szCs w:val="24"/>
        </w:rPr>
        <w:t xml:space="preserve">ние которых составляет более 100 000 чел. При этом данная территория занимает первое место по уровню рождаемости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округе. Население работает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основ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- ном н</w:t>
      </w:r>
      <w:r w:rsidRPr="00CC0C35">
        <w:rPr>
          <w:rFonts w:ascii="Times New Roman" w:hAnsi="Times New Roman" w:cs="Times New Roman"/>
          <w:sz w:val="24"/>
          <w:szCs w:val="24"/>
        </w:rPr>
        <w:t>а предприятиях нефтяной и газ</w:t>
      </w:r>
      <w:r w:rsidRPr="00CC0C35">
        <w:rPr>
          <w:rFonts w:ascii="Times New Roman" w:hAnsi="Times New Roman" w:cs="Times New Roman"/>
          <w:sz w:val="24"/>
          <w:szCs w:val="24"/>
        </w:rPr>
        <w:t>ов</w:t>
      </w:r>
      <w:r w:rsidRPr="00CC0C35">
        <w:rPr>
          <w:rFonts w:ascii="Times New Roman" w:hAnsi="Times New Roman" w:cs="Times New Roman"/>
          <w:sz w:val="24"/>
          <w:szCs w:val="24"/>
        </w:rPr>
        <w:t>ой промышленности, имеет высо</w:t>
      </w:r>
      <w:r w:rsidRPr="00CC0C35">
        <w:rPr>
          <w:rFonts w:ascii="Times New Roman" w:hAnsi="Times New Roman" w:cs="Times New Roman"/>
          <w:sz w:val="24"/>
          <w:szCs w:val="24"/>
        </w:rPr>
        <w:t xml:space="preserve">кую покупательную способность. </w:t>
      </w:r>
    </w:p>
    <w:p w:rsidR="0007600C" w:rsidRDefault="0007600C" w:rsidP="0007600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AA475F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AA475F">
        <w:rPr>
          <w:rFonts w:ascii="Times New Roman" w:hAnsi="Times New Roman" w:cs="Times New Roman"/>
          <w:sz w:val="24"/>
          <w:szCs w:val="24"/>
        </w:rPr>
        <w:t xml:space="preserve"> в эксплуатацию в 201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AA475F">
        <w:rPr>
          <w:rFonts w:ascii="Times New Roman" w:hAnsi="Times New Roman" w:cs="Times New Roman"/>
          <w:sz w:val="24"/>
          <w:szCs w:val="24"/>
        </w:rPr>
        <w:t xml:space="preserve"> году</w:t>
      </w:r>
    </w:p>
    <w:p w:rsidR="00217032" w:rsidRDefault="00217032" w:rsidP="0007600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7032" w:rsidRPr="00AA475F" w:rsidRDefault="00217032" w:rsidP="002170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17032" w:rsidRDefault="00217032" w:rsidP="0021703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600C" w:rsidRDefault="00217032" w:rsidP="0021703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703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Транспортная развязка в двух уровнях  в г. </w:t>
      </w:r>
      <w:proofErr w:type="spellStart"/>
      <w:r w:rsidRPr="00217032">
        <w:rPr>
          <w:rFonts w:ascii="Times New Roman" w:hAnsi="Times New Roman" w:cs="Times New Roman"/>
          <w:b/>
          <w:sz w:val="24"/>
          <w:szCs w:val="24"/>
        </w:rPr>
        <w:t>Югорске</w:t>
      </w:r>
      <w:proofErr w:type="spellEnd"/>
      <w:r w:rsidRPr="00217032">
        <w:rPr>
          <w:rFonts w:ascii="Times New Roman" w:hAnsi="Times New Roman" w:cs="Times New Roman"/>
          <w:b/>
          <w:sz w:val="24"/>
          <w:szCs w:val="24"/>
        </w:rPr>
        <w:t>»  2 этап строительства</w:t>
      </w:r>
    </w:p>
    <w:p w:rsidR="00217032" w:rsidRPr="00456B1D" w:rsidRDefault="00456B1D" w:rsidP="00456B1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ED2DCB" wp14:editId="75027586">
            <wp:extent cx="2652574" cy="162877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1" t="6937" r="8202" b="12138"/>
                    <a:stretch/>
                  </pic:blipFill>
                  <pic:spPr bwMode="auto">
                    <a:xfrm>
                      <a:off x="0" y="0"/>
                      <a:ext cx="2659732" cy="16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7A637908" wp14:editId="55272290">
            <wp:extent cx="2808074" cy="1626581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7372" t="17379" r="37019" b="25356"/>
                    <a:stretch/>
                  </pic:blipFill>
                  <pic:spPr bwMode="auto">
                    <a:xfrm>
                      <a:off x="0" y="0"/>
                      <a:ext cx="2811350" cy="1628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2622" w:rsidRDefault="002A2622" w:rsidP="002A262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A2622" w:rsidRDefault="002A2622" w:rsidP="002A262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2622">
        <w:rPr>
          <w:rFonts w:ascii="Times New Roman" w:hAnsi="Times New Roman" w:cs="Times New Roman"/>
          <w:b/>
          <w:sz w:val="24"/>
          <w:szCs w:val="24"/>
        </w:rPr>
        <w:t>Кафе</w:t>
      </w:r>
      <w:r>
        <w:rPr>
          <w:rFonts w:ascii="Times New Roman" w:hAnsi="Times New Roman" w:cs="Times New Roman"/>
          <w:b/>
          <w:sz w:val="24"/>
          <w:szCs w:val="24"/>
        </w:rPr>
        <w:t xml:space="preserve"> по улице Ленина, 15 б</w:t>
      </w:r>
    </w:p>
    <w:p w:rsidR="002A2622" w:rsidRDefault="00400156" w:rsidP="002A262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76AFB291" wp14:editId="4D626973">
            <wp:simplePos x="0" y="0"/>
            <wp:positionH relativeFrom="column">
              <wp:posOffset>2969260</wp:posOffset>
            </wp:positionH>
            <wp:positionV relativeFrom="paragraph">
              <wp:posOffset>128270</wp:posOffset>
            </wp:positionV>
            <wp:extent cx="2750185" cy="2063115"/>
            <wp:effectExtent l="0" t="0" r="0" b="0"/>
            <wp:wrapTight wrapText="bothSides">
              <wp:wrapPolygon edited="0">
                <wp:start x="0" y="0"/>
                <wp:lineTo x="0" y="21341"/>
                <wp:lineTo x="21396" y="21341"/>
                <wp:lineTo x="21396" y="0"/>
                <wp:lineTo x="0" y="0"/>
              </wp:wrapPolygon>
            </wp:wrapTight>
            <wp:docPr id="130" name="Рисунок 130" descr="C:\Users\Kaushkina_IK\AppData\Local\Microsoft\Windows\Temporary Internet Files\Content.Word\IMG_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aushkina_IK\AppData\Local\Microsoft\Windows\Temporary Internet Files\Content.Word\IMG_143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156" w:rsidRPr="00213C58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  <w:t xml:space="preserve">594 кв. м            </w:t>
      </w:r>
    </w:p>
    <w:p w:rsidR="00400156" w:rsidRPr="00213C58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400156">
        <w:rPr>
          <w:rFonts w:ascii="Times New Roman" w:hAnsi="Times New Roman" w:cs="Times New Roman"/>
          <w:sz w:val="24"/>
          <w:szCs w:val="24"/>
        </w:rPr>
        <w:t>1497,0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400156" w:rsidRPr="00213C58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Строительный объем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00156">
        <w:rPr>
          <w:rFonts w:ascii="Times New Roman" w:hAnsi="Times New Roman" w:cs="Times New Roman"/>
          <w:sz w:val="24"/>
          <w:szCs w:val="24"/>
        </w:rPr>
        <w:t>14862,87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400156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AA475F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AA475F">
        <w:rPr>
          <w:rFonts w:ascii="Times New Roman" w:hAnsi="Times New Roman" w:cs="Times New Roman"/>
          <w:sz w:val="24"/>
          <w:szCs w:val="24"/>
        </w:rPr>
        <w:t xml:space="preserve"> в эксплуатацию в 201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AA475F">
        <w:rPr>
          <w:rFonts w:ascii="Times New Roman" w:hAnsi="Times New Roman" w:cs="Times New Roman"/>
          <w:sz w:val="24"/>
          <w:szCs w:val="24"/>
        </w:rPr>
        <w:t>году</w:t>
      </w:r>
    </w:p>
    <w:p w:rsidR="00400156" w:rsidRPr="00AA475F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00156" w:rsidRDefault="00400156" w:rsidP="0040015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70399" cy="2078182"/>
            <wp:effectExtent l="0" t="0" r="0" b="0"/>
            <wp:docPr id="131" name="Рисунок 131" descr="C:\Users\Kaushkina_IK\AppData\Local\Microsoft\Windows\Temporary Internet Files\Content.Word\IMG_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aushkina_IK\AppData\Local\Microsoft\Windows\Temporary Internet Files\Content.Word\IMG_143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640" cy="207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56" w:rsidRDefault="00400156" w:rsidP="00D44AA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562597" cy="2672439"/>
            <wp:effectExtent l="0" t="0" r="0" b="0"/>
            <wp:docPr id="132" name="Рисунок 132" descr="C:\Users\Kaushkina_IK\AppData\Local\Microsoft\Windows\Temporary Internet Files\Content.Word\IMG_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aushkina_IK\AppData\Local\Microsoft\Windows\Temporary Internet Files\Content.Word\IMG_143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620" cy="268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56" w:rsidRDefault="00400156" w:rsidP="00400156">
      <w:pPr>
        <w:rPr>
          <w:rFonts w:ascii="Times New Roman" w:hAnsi="Times New Roman" w:cs="Times New Roman"/>
          <w:b/>
          <w:sz w:val="24"/>
          <w:szCs w:val="24"/>
        </w:rPr>
      </w:pPr>
    </w:p>
    <w:p w:rsidR="00D44AA8" w:rsidRPr="00D16F60" w:rsidRDefault="00D44AA8" w:rsidP="00D44AA8">
      <w:pPr>
        <w:jc w:val="center"/>
        <w:rPr>
          <w:rFonts w:ascii="Times New Roman" w:hAnsi="Times New Roman" w:cs="Times New Roman"/>
          <w:sz w:val="24"/>
          <w:szCs w:val="24"/>
        </w:rPr>
      </w:pPr>
      <w:r w:rsidRPr="00EF3FAF">
        <w:rPr>
          <w:rFonts w:ascii="Times New Roman" w:hAnsi="Times New Roman" w:cs="Times New Roman"/>
          <w:b/>
          <w:sz w:val="24"/>
          <w:szCs w:val="24"/>
        </w:rPr>
        <w:lastRenderedPageBreak/>
        <w:t>Многоквартирный жилой дом по улице Октябрьская, 18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 Т</w:t>
      </w:r>
      <w:proofErr w:type="gramEnd"/>
    </w:p>
    <w:p w:rsidR="00D44AA8" w:rsidRPr="00EF3FAF" w:rsidRDefault="00D44AA8" w:rsidP="00D44A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4AA8" w:rsidRPr="00213C58" w:rsidRDefault="00400156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159423FA" wp14:editId="6F34DBAD">
            <wp:simplePos x="0" y="0"/>
            <wp:positionH relativeFrom="column">
              <wp:posOffset>3253740</wp:posOffset>
            </wp:positionH>
            <wp:positionV relativeFrom="paragraph">
              <wp:posOffset>-635</wp:posOffset>
            </wp:positionV>
            <wp:extent cx="2660015" cy="1995170"/>
            <wp:effectExtent l="0" t="0" r="6985" b="5080"/>
            <wp:wrapTight wrapText="bothSides">
              <wp:wrapPolygon edited="0">
                <wp:start x="0" y="0"/>
                <wp:lineTo x="0" y="21449"/>
                <wp:lineTo x="21502" y="21449"/>
                <wp:lineTo x="21502" y="0"/>
                <wp:lineTo x="0" y="0"/>
              </wp:wrapPolygon>
            </wp:wrapTight>
            <wp:docPr id="116" name="Рисунок 116" descr="C:\Users\Kaushkina_IK\AppData\Local\Microsoft\Windows\Temporary Internet Files\Content.Word\IMG_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ushkina_IK\AppData\Local\Microsoft\Windows\Temporary Internet Files\Content.Word\IMG_142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AA8"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D44AA8" w:rsidRPr="00213C58">
        <w:rPr>
          <w:rFonts w:ascii="Times New Roman" w:hAnsi="Times New Roman" w:cs="Times New Roman"/>
          <w:sz w:val="24"/>
          <w:szCs w:val="24"/>
        </w:rPr>
        <w:tab/>
      </w:r>
      <w:r w:rsidR="00D44AA8" w:rsidRPr="00213C58">
        <w:rPr>
          <w:rFonts w:ascii="Times New Roman" w:hAnsi="Times New Roman" w:cs="Times New Roman"/>
          <w:sz w:val="24"/>
          <w:szCs w:val="24"/>
        </w:rPr>
        <w:tab/>
        <w:t xml:space="preserve">594 кв. м            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D44AA8">
        <w:rPr>
          <w:rFonts w:ascii="Times New Roman" w:hAnsi="Times New Roman" w:cs="Times New Roman"/>
          <w:sz w:val="24"/>
          <w:szCs w:val="24"/>
        </w:rPr>
        <w:t>3278,0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AA475F">
        <w:rPr>
          <w:rFonts w:ascii="Times New Roman" w:hAnsi="Times New Roman" w:cs="Times New Roman"/>
          <w:sz w:val="24"/>
          <w:szCs w:val="24"/>
        </w:rPr>
        <w:t xml:space="preserve">1854,8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Строительный объем          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="00AA475F" w:rsidRPr="00AA475F">
        <w:rPr>
          <w:rFonts w:ascii="Times New Roman" w:hAnsi="Times New Roman" w:cs="Times New Roman"/>
          <w:sz w:val="24"/>
          <w:szCs w:val="24"/>
        </w:rPr>
        <w:t>9357,8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Pr="00213C58">
        <w:rPr>
          <w:rFonts w:ascii="Times New Roman" w:hAnsi="Times New Roman" w:cs="Times New Roman"/>
          <w:sz w:val="24"/>
          <w:szCs w:val="24"/>
        </w:rPr>
        <w:tab/>
        <w:t xml:space="preserve"> 40 шт</w:t>
      </w:r>
      <w:r w:rsidR="002278F3">
        <w:rPr>
          <w:rFonts w:ascii="Times New Roman" w:hAnsi="Times New Roman" w:cs="Times New Roman"/>
          <w:sz w:val="24"/>
          <w:szCs w:val="24"/>
        </w:rPr>
        <w:t>.</w:t>
      </w:r>
      <w:r w:rsidRPr="00213C58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D44AA8" w:rsidRPr="00AA475F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AA475F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AA475F">
        <w:rPr>
          <w:rFonts w:ascii="Times New Roman" w:hAnsi="Times New Roman" w:cs="Times New Roman"/>
          <w:sz w:val="24"/>
          <w:szCs w:val="24"/>
        </w:rPr>
        <w:t xml:space="preserve"> в эксплуатацию в 2017 году</w:t>
      </w:r>
    </w:p>
    <w:p w:rsidR="00D44AA8" w:rsidRDefault="00D44AA8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4AA8" w:rsidRDefault="00D44AA8" w:rsidP="00CC0C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278F3" w:rsidRDefault="002278F3" w:rsidP="00CC0C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916876" cy="2188059"/>
            <wp:effectExtent l="0" t="0" r="0" b="3175"/>
            <wp:docPr id="117" name="Рисунок 117" descr="C:\Users\Kaushkina_IK\AppData\Local\Microsoft\Windows\Temporary Internet Files\Content.Word\IMG_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ushkina_IK\AppData\Local\Microsoft\Windows\Temporary Internet Files\Content.Word\IMG_142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728" cy="218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56" w:rsidRDefault="00400156" w:rsidP="0040015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C0C35" w:rsidRDefault="00CC0C35" w:rsidP="00CC0C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4AA8">
        <w:rPr>
          <w:rFonts w:ascii="Times New Roman" w:hAnsi="Times New Roman" w:cs="Times New Roman"/>
          <w:b/>
          <w:sz w:val="24"/>
          <w:szCs w:val="24"/>
        </w:rPr>
        <w:t>Многоквартирный жилой дом по улице Менделеева, 55</w:t>
      </w:r>
    </w:p>
    <w:p w:rsidR="00CC0C35" w:rsidRDefault="00CC0C35" w:rsidP="00CC0C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7872" behindDoc="1" locked="0" layoutInCell="1" allowOverlap="1" wp14:anchorId="1C35F1F7" wp14:editId="5C9044BB">
            <wp:simplePos x="0" y="0"/>
            <wp:positionH relativeFrom="column">
              <wp:posOffset>3194685</wp:posOffset>
            </wp:positionH>
            <wp:positionV relativeFrom="paragraph">
              <wp:posOffset>6350</wp:posOffset>
            </wp:positionV>
            <wp:extent cx="2354580" cy="1313815"/>
            <wp:effectExtent l="114300" t="114300" r="198120" b="191135"/>
            <wp:wrapTight wrapText="bothSides">
              <wp:wrapPolygon edited="0">
                <wp:start x="175" y="-1879"/>
                <wp:lineTo x="-1049" y="-1253"/>
                <wp:lineTo x="-1049" y="21610"/>
                <wp:lineTo x="0" y="23803"/>
                <wp:lineTo x="0" y="24429"/>
                <wp:lineTo x="22194" y="24429"/>
                <wp:lineTo x="22194" y="23803"/>
                <wp:lineTo x="23243" y="19105"/>
                <wp:lineTo x="23243" y="3758"/>
                <wp:lineTo x="22194" y="-940"/>
                <wp:lineTo x="22019" y="-1879"/>
                <wp:lineTo x="175" y="-1879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t="7982" r="6572" b="10684"/>
                    <a:stretch/>
                  </pic:blipFill>
                  <pic:spPr bwMode="auto">
                    <a:xfrm>
                      <a:off x="0" y="0"/>
                      <a:ext cx="2354580" cy="131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Общая площадь 2 517,3 м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Общая площадь квартир 1 997,6 м</w:t>
      </w:r>
      <w:proofErr w:type="gramStart"/>
      <w:r w:rsidRPr="00656331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Количество квартир 5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656331">
        <w:rPr>
          <w:rFonts w:ascii="Times New Roman" w:hAnsi="Times New Roman" w:cs="Times New Roman"/>
          <w:sz w:val="24"/>
          <w:szCs w:val="24"/>
        </w:rPr>
        <w:t>,</w:t>
      </w:r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из них:</w:t>
      </w:r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- 2-комнатных 9;</w:t>
      </w:r>
    </w:p>
    <w:p w:rsidR="00CC0C35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- 1-комнатных 45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400156" w:rsidRDefault="00CC0C35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531287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531287">
        <w:rPr>
          <w:rFonts w:ascii="Times New Roman" w:hAnsi="Times New Roman" w:cs="Times New Roman"/>
          <w:sz w:val="24"/>
          <w:szCs w:val="24"/>
        </w:rPr>
        <w:t xml:space="preserve"> в эксплуатацию в 201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531287">
        <w:rPr>
          <w:rFonts w:ascii="Times New Roman" w:hAnsi="Times New Roman" w:cs="Times New Roman"/>
          <w:sz w:val="24"/>
          <w:szCs w:val="24"/>
        </w:rPr>
        <w:t xml:space="preserve"> году</w:t>
      </w:r>
    </w:p>
    <w:p w:rsidR="00CC0C35" w:rsidRPr="00400156" w:rsidRDefault="00CC0C35" w:rsidP="00400156">
      <w:pPr>
        <w:rPr>
          <w:rFonts w:ascii="Times New Roman" w:hAnsi="Times New Roman" w:cs="Times New Roman"/>
          <w:sz w:val="24"/>
          <w:szCs w:val="24"/>
        </w:rPr>
      </w:pPr>
    </w:p>
    <w:p w:rsidR="00125113" w:rsidRDefault="00BC6C29" w:rsidP="002278F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AF161CB" wp14:editId="79418F9F">
            <wp:extent cx="2406730" cy="1805049"/>
            <wp:effectExtent l="114300" t="114300" r="184150" b="195580"/>
            <wp:docPr id="114" name="Рисунок 114" descr="C:\Users\Kaushkina_IK\AppData\Local\Microsoft\Windows\Temporary Internet Files\Content.Word\IMG_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ushkina_IK\AppData\Local\Microsoft\Windows\Temporary Internet Files\Content.Word\IMG_141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993" cy="181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2278F3"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10BB2AA" wp14:editId="78D1F9D9">
            <wp:extent cx="2402775" cy="1802080"/>
            <wp:effectExtent l="114300" t="114300" r="188595" b="198755"/>
            <wp:docPr id="115" name="Рисунок 115" descr="C:\Users\Kaushkina_IK\AppData\Local\Microsoft\Windows\Temporary Internet Files\Content.Word\IMG_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ushkina_IK\AppData\Local\Microsoft\Windows\Temporary Internet Files\Content.Word\IMG_141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672" cy="1807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5113" w:rsidRDefault="00125113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4AA8" w:rsidRPr="005F56AA" w:rsidRDefault="00D44AA8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Многоквартирный жилой дом </w:t>
      </w:r>
      <w:r w:rsidRPr="005F56AA">
        <w:rPr>
          <w:rFonts w:ascii="Times New Roman" w:hAnsi="Times New Roman" w:cs="Times New Roman"/>
          <w:b/>
          <w:sz w:val="24"/>
          <w:szCs w:val="24"/>
        </w:rPr>
        <w:t xml:space="preserve">по улице </w:t>
      </w:r>
      <w:r>
        <w:rPr>
          <w:rFonts w:ascii="Times New Roman" w:hAnsi="Times New Roman" w:cs="Times New Roman"/>
          <w:b/>
          <w:sz w:val="24"/>
          <w:szCs w:val="24"/>
        </w:rPr>
        <w:t>Мичурина 23</w:t>
      </w:r>
    </w:p>
    <w:p w:rsidR="00D44AA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4AA8" w:rsidRPr="00213C58" w:rsidRDefault="009C395A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9920" behindDoc="1" locked="0" layoutInCell="1" allowOverlap="1" wp14:anchorId="54D90FCE" wp14:editId="26403CD6">
            <wp:simplePos x="0" y="0"/>
            <wp:positionH relativeFrom="column">
              <wp:posOffset>2861945</wp:posOffset>
            </wp:positionH>
            <wp:positionV relativeFrom="paragraph">
              <wp:posOffset>24765</wp:posOffset>
            </wp:positionV>
            <wp:extent cx="2787650" cy="2089785"/>
            <wp:effectExtent l="114300" t="114300" r="184150" b="196215"/>
            <wp:wrapTight wrapText="bothSides">
              <wp:wrapPolygon edited="0">
                <wp:start x="0" y="-1181"/>
                <wp:lineTo x="-886" y="-788"/>
                <wp:lineTo x="-886" y="21659"/>
                <wp:lineTo x="0" y="23431"/>
                <wp:lineTo x="21994" y="23431"/>
                <wp:lineTo x="22879" y="21462"/>
                <wp:lineTo x="22879" y="2363"/>
                <wp:lineTo x="21994" y="-591"/>
                <wp:lineTo x="21994" y="-1181"/>
                <wp:lineTo x="0" y="-1181"/>
              </wp:wrapPolygon>
            </wp:wrapTight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00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208978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AA8"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D44AA8" w:rsidRPr="00213C58">
        <w:rPr>
          <w:rFonts w:ascii="Times New Roman" w:hAnsi="Times New Roman" w:cs="Times New Roman"/>
          <w:sz w:val="24"/>
          <w:szCs w:val="24"/>
        </w:rPr>
        <w:tab/>
      </w:r>
      <w:r w:rsidR="00D44AA8" w:rsidRPr="00213C58">
        <w:rPr>
          <w:rFonts w:ascii="Times New Roman" w:hAnsi="Times New Roman" w:cs="Times New Roman"/>
          <w:sz w:val="24"/>
          <w:szCs w:val="24"/>
        </w:rPr>
        <w:tab/>
      </w:r>
      <w:r w:rsidR="00AA475F" w:rsidRPr="00AA475F">
        <w:rPr>
          <w:rFonts w:ascii="Times New Roman" w:hAnsi="Times New Roman" w:cs="Times New Roman"/>
          <w:sz w:val="24"/>
          <w:szCs w:val="24"/>
        </w:rPr>
        <w:t>891,4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="00D44AA8" w:rsidRPr="00213C58">
        <w:rPr>
          <w:rFonts w:ascii="Times New Roman" w:hAnsi="Times New Roman" w:cs="Times New Roman"/>
          <w:sz w:val="24"/>
          <w:szCs w:val="24"/>
        </w:rPr>
        <w:t>кв. м</w:t>
      </w:r>
      <w:r w:rsidR="00D44AA8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AA475F" w:rsidRPr="00AA475F">
        <w:rPr>
          <w:rFonts w:ascii="Times New Roman" w:hAnsi="Times New Roman" w:cs="Times New Roman"/>
          <w:sz w:val="24"/>
          <w:szCs w:val="24"/>
        </w:rPr>
        <w:t>2072, 9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AA475F" w:rsidRPr="00AA475F">
        <w:rPr>
          <w:rFonts w:ascii="Times New Roman" w:hAnsi="Times New Roman" w:cs="Times New Roman"/>
          <w:sz w:val="24"/>
          <w:szCs w:val="24"/>
        </w:rPr>
        <w:t>1830,6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</w:t>
      </w:r>
      <w:r w:rsidR="00400156">
        <w:rPr>
          <w:rFonts w:ascii="Times New Roman" w:hAnsi="Times New Roman" w:cs="Times New Roman"/>
          <w:sz w:val="24"/>
          <w:szCs w:val="24"/>
        </w:rPr>
        <w:t xml:space="preserve">ъем         </w:t>
      </w:r>
      <w:r w:rsidR="00AA475F" w:rsidRPr="00AA475F">
        <w:rPr>
          <w:rFonts w:ascii="Times New Roman" w:hAnsi="Times New Roman" w:cs="Times New Roman"/>
          <w:sz w:val="24"/>
          <w:szCs w:val="24"/>
        </w:rPr>
        <w:t>9283,7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D44AA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="00400156">
        <w:rPr>
          <w:rFonts w:ascii="Times New Roman" w:hAnsi="Times New Roman" w:cs="Times New Roman"/>
          <w:sz w:val="24"/>
          <w:szCs w:val="24"/>
        </w:rPr>
        <w:t xml:space="preserve">  </w:t>
      </w:r>
      <w:r w:rsidR="00AA475F">
        <w:rPr>
          <w:rFonts w:ascii="Times New Roman" w:hAnsi="Times New Roman" w:cs="Times New Roman"/>
          <w:sz w:val="24"/>
          <w:szCs w:val="24"/>
        </w:rPr>
        <w:t>36</w:t>
      </w:r>
      <w:r w:rsidRPr="00213C58">
        <w:rPr>
          <w:rFonts w:ascii="Times New Roman" w:hAnsi="Times New Roman" w:cs="Times New Roman"/>
          <w:sz w:val="24"/>
          <w:szCs w:val="24"/>
        </w:rPr>
        <w:t xml:space="preserve"> шт</w:t>
      </w:r>
      <w:r w:rsidR="00AA475F">
        <w:rPr>
          <w:rFonts w:ascii="Times New Roman" w:hAnsi="Times New Roman" w:cs="Times New Roman"/>
          <w:sz w:val="24"/>
          <w:szCs w:val="24"/>
        </w:rPr>
        <w:t>.</w:t>
      </w:r>
    </w:p>
    <w:p w:rsidR="00AA475F" w:rsidRDefault="00AA475F" w:rsidP="00D44AA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эксплуатацию в 2018 году</w:t>
      </w:r>
    </w:p>
    <w:p w:rsidR="00D44AA8" w:rsidRDefault="00D44AA8" w:rsidP="0012511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125113" w:rsidP="0040015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27563" cy="1745796"/>
            <wp:effectExtent l="114300" t="114300" r="187325" b="19748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98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733" cy="1790177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D44AA8" w:rsidRPr="00D44AA8" w:rsidRDefault="00D44AA8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4AA8">
        <w:rPr>
          <w:rFonts w:ascii="Times New Roman" w:hAnsi="Times New Roman" w:cs="Times New Roman"/>
          <w:b/>
          <w:sz w:val="24"/>
          <w:szCs w:val="24"/>
        </w:rPr>
        <w:t>Многоквартирный жилой дом по улице Мичурина 25</w:t>
      </w:r>
    </w:p>
    <w:p w:rsidR="00D44AA8" w:rsidRPr="00D44AA8" w:rsidRDefault="00D44AA8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A475F" w:rsidRPr="00213C5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>891,4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="001251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3491865</wp:posOffset>
            </wp:positionH>
            <wp:positionV relativeFrom="paragraph">
              <wp:posOffset>635</wp:posOffset>
            </wp:positionV>
            <wp:extent cx="2447925" cy="1835785"/>
            <wp:effectExtent l="114300" t="114300" r="200025" b="183515"/>
            <wp:wrapTight wrapText="bothSides">
              <wp:wrapPolygon edited="0">
                <wp:start x="0" y="-1345"/>
                <wp:lineTo x="-1009" y="-897"/>
                <wp:lineTo x="-1009" y="21518"/>
                <wp:lineTo x="0" y="23535"/>
                <wp:lineTo x="22188" y="23535"/>
                <wp:lineTo x="22356" y="23087"/>
                <wp:lineTo x="23197" y="20845"/>
                <wp:lineTo x="23197" y="2690"/>
                <wp:lineTo x="22188" y="-672"/>
                <wp:lineTo x="22188" y="-1345"/>
                <wp:lineTo x="0" y="-1345"/>
              </wp:wrapPolygon>
            </wp:wrapTight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05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578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A475F" w:rsidRPr="00213C5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>1424,5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AA475F" w:rsidRPr="00213C5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>1298,4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AA475F" w:rsidRPr="00213C5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>5166,0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AA475F" w:rsidRDefault="00AA475F" w:rsidP="00AA47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400156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24</w:t>
      </w:r>
      <w:r w:rsidRPr="00213C58">
        <w:rPr>
          <w:rFonts w:ascii="Times New Roman" w:hAnsi="Times New Roman" w:cs="Times New Roman"/>
          <w:sz w:val="24"/>
          <w:szCs w:val="24"/>
        </w:rPr>
        <w:t xml:space="preserve"> шт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44AA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AA475F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AA475F">
        <w:rPr>
          <w:rFonts w:ascii="Times New Roman" w:hAnsi="Times New Roman" w:cs="Times New Roman"/>
          <w:sz w:val="24"/>
          <w:szCs w:val="24"/>
        </w:rPr>
        <w:t xml:space="preserve"> в эксплуатацию в 2018 году</w:t>
      </w:r>
    </w:p>
    <w:p w:rsidR="00125113" w:rsidRPr="00AA475F" w:rsidRDefault="00125113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0EB9" w:rsidRDefault="00125113" w:rsidP="002278F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39868" cy="2280063"/>
            <wp:effectExtent l="114300" t="114300" r="198755" b="19685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06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64" cy="2312837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0156" w:rsidRDefault="00400156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4AA8" w:rsidRDefault="00D44AA8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Реализуемые инвестиционные проекты</w:t>
      </w:r>
    </w:p>
    <w:p w:rsidR="002A2622" w:rsidRDefault="002A2622" w:rsidP="00683E2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A2622" w:rsidRDefault="002A262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2622">
        <w:rPr>
          <w:rFonts w:ascii="Times New Roman" w:hAnsi="Times New Roman" w:cs="Times New Roman"/>
          <w:b/>
          <w:sz w:val="24"/>
          <w:szCs w:val="24"/>
        </w:rPr>
        <w:t xml:space="preserve">Магазин по ул. Калинина, 64   </w:t>
      </w:r>
    </w:p>
    <w:p w:rsidR="008F009A" w:rsidRDefault="008F009A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F009A" w:rsidRDefault="008F009A" w:rsidP="002A26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этап строительства</w:t>
      </w:r>
    </w:p>
    <w:p w:rsidR="002A2622" w:rsidRPr="00213C58" w:rsidRDefault="002A2622" w:rsidP="002A26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505B7154" wp14:editId="5F1778C8">
            <wp:simplePos x="0" y="0"/>
            <wp:positionH relativeFrom="column">
              <wp:posOffset>2846070</wp:posOffset>
            </wp:positionH>
            <wp:positionV relativeFrom="paragraph">
              <wp:posOffset>635</wp:posOffset>
            </wp:positionV>
            <wp:extent cx="2723515" cy="2042160"/>
            <wp:effectExtent l="0" t="0" r="635" b="0"/>
            <wp:wrapTight wrapText="bothSides">
              <wp:wrapPolygon edited="0">
                <wp:start x="0" y="0"/>
                <wp:lineTo x="0" y="21358"/>
                <wp:lineTo x="21454" y="21358"/>
                <wp:lineTo x="21454" y="0"/>
                <wp:lineTo x="0" y="0"/>
              </wp:wrapPolygon>
            </wp:wrapTight>
            <wp:docPr id="126" name="Рисунок 126" descr="C:\Users\Kaushkina_IK\AppData\Local\Microsoft\Windows\Temporary Internet Files\Content.Word\IMG_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aushkina_IK\AppData\Local\Microsoft\Windows\Temporary Internet Files\Content.Word\IMG_142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A2622">
        <w:rPr>
          <w:rFonts w:ascii="Times New Roman" w:hAnsi="Times New Roman" w:cs="Times New Roman"/>
          <w:sz w:val="24"/>
          <w:szCs w:val="24"/>
        </w:rPr>
        <w:t>850,0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2A2622" w:rsidRPr="00213C58" w:rsidRDefault="002A2622" w:rsidP="002A26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A2622">
        <w:rPr>
          <w:rFonts w:ascii="Times New Roman" w:hAnsi="Times New Roman" w:cs="Times New Roman"/>
          <w:sz w:val="24"/>
          <w:szCs w:val="24"/>
        </w:rPr>
        <w:t>1498,3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2A2622" w:rsidRDefault="002A2622" w:rsidP="002A26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A2622">
        <w:rPr>
          <w:rFonts w:ascii="Times New Roman" w:hAnsi="Times New Roman" w:cs="Times New Roman"/>
          <w:sz w:val="24"/>
          <w:szCs w:val="24"/>
        </w:rPr>
        <w:t>7104,0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2A2622" w:rsidRDefault="002A262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A2622" w:rsidRDefault="002A2622" w:rsidP="002A262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 wp14:anchorId="6A329E5F" wp14:editId="32F2A124">
            <wp:simplePos x="0" y="0"/>
            <wp:positionH relativeFrom="column">
              <wp:posOffset>0</wp:posOffset>
            </wp:positionH>
            <wp:positionV relativeFrom="paragraph">
              <wp:posOffset>19685</wp:posOffset>
            </wp:positionV>
            <wp:extent cx="2611755" cy="1958975"/>
            <wp:effectExtent l="0" t="0" r="0" b="3175"/>
            <wp:wrapTight wrapText="bothSides">
              <wp:wrapPolygon edited="0">
                <wp:start x="0" y="0"/>
                <wp:lineTo x="0" y="21425"/>
                <wp:lineTo x="21427" y="21425"/>
                <wp:lineTo x="21427" y="0"/>
                <wp:lineTo x="0" y="0"/>
              </wp:wrapPolygon>
            </wp:wrapTight>
            <wp:docPr id="127" name="Рисунок 127" descr="C:\Users\Kaushkina_IK\AppData\Local\Microsoft\Windows\Temporary Internet Files\Content.Word\IMG_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ushkina_IK\AppData\Local\Microsoft\Windows\Temporary Internet Files\Content.Word\IMG_143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</w:t>
      </w:r>
      <w:r>
        <w:rPr>
          <w:rFonts w:ascii="Times New Roman" w:hAnsi="Times New Roman" w:cs="Times New Roman"/>
          <w:sz w:val="24"/>
          <w:szCs w:val="24"/>
        </w:rPr>
        <w:t>этап строительства</w:t>
      </w:r>
    </w:p>
    <w:p w:rsidR="00BB5372" w:rsidRP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5372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BB5372">
        <w:rPr>
          <w:rFonts w:ascii="Times New Roman" w:hAnsi="Times New Roman" w:cs="Times New Roman"/>
          <w:sz w:val="24"/>
          <w:szCs w:val="24"/>
        </w:rPr>
        <w:tab/>
      </w:r>
      <w:r w:rsidRPr="00BB5372">
        <w:rPr>
          <w:rFonts w:ascii="Times New Roman" w:hAnsi="Times New Roman" w:cs="Times New Roman"/>
          <w:sz w:val="24"/>
          <w:szCs w:val="24"/>
        </w:rPr>
        <w:tab/>
        <w:t>8</w:t>
      </w:r>
      <w:r>
        <w:rPr>
          <w:rFonts w:ascii="Times New Roman" w:hAnsi="Times New Roman" w:cs="Times New Roman"/>
          <w:sz w:val="24"/>
          <w:szCs w:val="24"/>
        </w:rPr>
        <w:t>25</w:t>
      </w:r>
      <w:r w:rsidRPr="00BB5372">
        <w:rPr>
          <w:rFonts w:ascii="Times New Roman" w:hAnsi="Times New Roman" w:cs="Times New Roman"/>
          <w:sz w:val="24"/>
          <w:szCs w:val="24"/>
        </w:rPr>
        <w:t xml:space="preserve">,0 кв. м                             </w:t>
      </w:r>
    </w:p>
    <w:p w:rsidR="00BB5372" w:rsidRP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5372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BB5372">
        <w:rPr>
          <w:rFonts w:ascii="Times New Roman" w:hAnsi="Times New Roman" w:cs="Times New Roman"/>
          <w:sz w:val="24"/>
          <w:szCs w:val="24"/>
        </w:rPr>
        <w:tab/>
        <w:t>14</w:t>
      </w:r>
      <w:r>
        <w:rPr>
          <w:rFonts w:ascii="Times New Roman" w:hAnsi="Times New Roman" w:cs="Times New Roman"/>
          <w:sz w:val="24"/>
          <w:szCs w:val="24"/>
        </w:rPr>
        <w:t>87</w:t>
      </w:r>
      <w:r w:rsidRPr="00BB537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9 </w:t>
      </w:r>
      <w:r w:rsidRPr="00BB5372">
        <w:rPr>
          <w:rFonts w:ascii="Times New Roman" w:hAnsi="Times New Roman" w:cs="Times New Roman"/>
          <w:sz w:val="24"/>
          <w:szCs w:val="24"/>
        </w:rPr>
        <w:t>кв. м</w:t>
      </w:r>
    </w:p>
    <w:p w:rsidR="00BB5372" w:rsidRPr="00213C58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5372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BB5372">
        <w:rPr>
          <w:rFonts w:ascii="Times New Roman" w:hAnsi="Times New Roman" w:cs="Times New Roman"/>
          <w:sz w:val="24"/>
          <w:szCs w:val="24"/>
        </w:rPr>
        <w:tab/>
        <w:t>7</w:t>
      </w:r>
      <w:r>
        <w:rPr>
          <w:rFonts w:ascii="Times New Roman" w:hAnsi="Times New Roman" w:cs="Times New Roman"/>
          <w:sz w:val="24"/>
          <w:szCs w:val="24"/>
        </w:rPr>
        <w:t>022</w:t>
      </w:r>
      <w:r w:rsidRPr="00BB5372">
        <w:rPr>
          <w:rFonts w:ascii="Times New Roman" w:hAnsi="Times New Roman" w:cs="Times New Roman"/>
          <w:sz w:val="24"/>
          <w:szCs w:val="24"/>
        </w:rPr>
        <w:t>,0куб. м</w:t>
      </w: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Детский сад на 300 мест</w:t>
      </w: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980C35" w:rsidP="00980C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690CD4D5" wp14:editId="2C4DCBB1">
            <wp:simplePos x="0" y="0"/>
            <wp:positionH relativeFrom="column">
              <wp:posOffset>2849880</wp:posOffset>
            </wp:positionH>
            <wp:positionV relativeFrom="paragraph">
              <wp:posOffset>78740</wp:posOffset>
            </wp:positionV>
            <wp:extent cx="3292475" cy="2469515"/>
            <wp:effectExtent l="0" t="0" r="3175" b="6985"/>
            <wp:wrapTight wrapText="bothSides">
              <wp:wrapPolygon edited="0">
                <wp:start x="0" y="0"/>
                <wp:lineTo x="0" y="21494"/>
                <wp:lineTo x="21496" y="21494"/>
                <wp:lineTo x="21496" y="0"/>
                <wp:lineTo x="0" y="0"/>
              </wp:wrapPolygon>
            </wp:wrapTight>
            <wp:docPr id="141" name="Рисунок 141" descr="C:\Users\Kaushkina_IK\AppData\Local\Microsoft\Windows\Temporary Internet Files\Content.Word\IMG_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aushkina_IK\AppData\Local\Microsoft\Windows\Temporary Internet Files\Content.Word\IMG_143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475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C35" w:rsidRPr="00213C58" w:rsidRDefault="00980C35" w:rsidP="00980C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980C35">
        <w:rPr>
          <w:rFonts w:ascii="Times New Roman" w:hAnsi="Times New Roman" w:cs="Times New Roman"/>
          <w:sz w:val="24"/>
          <w:szCs w:val="24"/>
        </w:rPr>
        <w:t xml:space="preserve">3168,0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980C35" w:rsidRPr="00213C58" w:rsidRDefault="00980C35" w:rsidP="00980C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980C35">
        <w:rPr>
          <w:rFonts w:ascii="Times New Roman" w:hAnsi="Times New Roman" w:cs="Times New Roman"/>
          <w:sz w:val="24"/>
          <w:szCs w:val="24"/>
        </w:rPr>
        <w:t xml:space="preserve">8441,0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683E2B" w:rsidRPr="00BB5372" w:rsidRDefault="00980C35" w:rsidP="00980C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объем</w:t>
      </w:r>
      <w:r>
        <w:rPr>
          <w:noProof/>
          <w:lang w:eastAsia="ru-RU"/>
        </w:rPr>
        <w:t xml:space="preserve">           </w:t>
      </w:r>
      <w:r w:rsidR="00BB5372">
        <w:rPr>
          <w:noProof/>
          <w:lang w:eastAsia="ru-RU"/>
        </w:rPr>
        <w:t xml:space="preserve">  </w:t>
      </w:r>
      <w:r w:rsidRPr="00BB5372">
        <w:rPr>
          <w:rFonts w:ascii="Times New Roman" w:hAnsi="Times New Roman" w:cs="Times New Roman"/>
          <w:noProof/>
          <w:sz w:val="24"/>
          <w:szCs w:val="24"/>
          <w:lang w:eastAsia="ru-RU"/>
        </w:rPr>
        <w:t>33121,0</w:t>
      </w:r>
      <w:r w:rsidR="00BB537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куб. м</w:t>
      </w:r>
    </w:p>
    <w:p w:rsidR="00683E2B" w:rsidRP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5372">
        <w:rPr>
          <w:rFonts w:ascii="Times New Roman" w:hAnsi="Times New Roman" w:cs="Times New Roman"/>
          <w:sz w:val="24"/>
          <w:szCs w:val="24"/>
        </w:rPr>
        <w:t>Мощность 300 мест</w:t>
      </w: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675416" cy="2006930"/>
            <wp:effectExtent l="0" t="0" r="0" b="0"/>
            <wp:docPr id="143" name="Рисунок 143" descr="C:\Users\Kaushkina_IK\AppData\Local\Microsoft\Windows\Temporary Internet Files\Content.Word\IMG_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aushkina_IK\AppData\Local\Microsoft\Windows\Temporary Internet Files\Content.Word\IMG_144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866" cy="200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B5372">
        <w:rPr>
          <w:rFonts w:ascii="Times New Roman" w:hAnsi="Times New Roman" w:cs="Times New Roman"/>
          <w:b/>
          <w:sz w:val="24"/>
          <w:szCs w:val="24"/>
        </w:rPr>
        <w:lastRenderedPageBreak/>
        <w:t>Духо</w:t>
      </w:r>
      <w:r w:rsidR="005F169A">
        <w:rPr>
          <w:rFonts w:ascii="Times New Roman" w:hAnsi="Times New Roman" w:cs="Times New Roman"/>
          <w:b/>
          <w:sz w:val="24"/>
          <w:szCs w:val="24"/>
        </w:rPr>
        <w:t xml:space="preserve">вно-просветительский центр </w:t>
      </w: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Pr="00213C58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192AF209" wp14:editId="1F93F33A">
            <wp:simplePos x="0" y="0"/>
            <wp:positionH relativeFrom="column">
              <wp:posOffset>3027680</wp:posOffset>
            </wp:positionH>
            <wp:positionV relativeFrom="paragraph">
              <wp:posOffset>17780</wp:posOffset>
            </wp:positionV>
            <wp:extent cx="2595880" cy="1947545"/>
            <wp:effectExtent l="0" t="0" r="0" b="0"/>
            <wp:wrapTight wrapText="bothSides">
              <wp:wrapPolygon edited="0">
                <wp:start x="0" y="0"/>
                <wp:lineTo x="0" y="21339"/>
                <wp:lineTo x="21399" y="21339"/>
                <wp:lineTo x="21399" y="0"/>
                <wp:lineTo x="0" y="0"/>
              </wp:wrapPolygon>
            </wp:wrapTight>
            <wp:docPr id="144" name="Рисунок 144" descr="C:\Users\Kaushkina_IK\AppData\Local\Microsoft\Windows\Temporary Internet Files\Content.Word\IMG_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aushkina_IK\AppData\Local\Microsoft\Windows\Temporary Internet Files\Content.Word\IMG_143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5F169A" w:rsidRPr="005F169A">
        <w:rPr>
          <w:rFonts w:ascii="Times New Roman" w:hAnsi="Times New Roman" w:cs="Times New Roman"/>
          <w:sz w:val="24"/>
          <w:szCs w:val="24"/>
        </w:rPr>
        <w:t>620,0</w:t>
      </w:r>
      <w:r w:rsidR="005F169A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BB5372" w:rsidRPr="00213C58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5F169A" w:rsidRPr="005F169A">
        <w:rPr>
          <w:rFonts w:ascii="Times New Roman" w:hAnsi="Times New Roman" w:cs="Times New Roman"/>
          <w:sz w:val="24"/>
          <w:szCs w:val="24"/>
        </w:rPr>
        <w:t>1861,3</w:t>
      </w:r>
      <w:r w:rsidR="005F169A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BB5372" w:rsidRP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объем</w:t>
      </w:r>
      <w:r>
        <w:rPr>
          <w:noProof/>
          <w:lang w:eastAsia="ru-RU"/>
        </w:rPr>
        <w:t xml:space="preserve">             </w:t>
      </w:r>
      <w:r w:rsidR="005F169A" w:rsidRPr="005F169A">
        <w:rPr>
          <w:rFonts w:ascii="Times New Roman" w:hAnsi="Times New Roman" w:cs="Times New Roman"/>
          <w:noProof/>
          <w:sz w:val="24"/>
          <w:szCs w:val="24"/>
          <w:lang w:eastAsia="ru-RU"/>
        </w:rPr>
        <w:t>9055,0</w:t>
      </w:r>
      <w:r w:rsidR="005F169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куб. м</w:t>
      </w:r>
    </w:p>
    <w:p w:rsidR="00980C35" w:rsidRDefault="00980C35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1634A" w:rsidRDefault="00E1634A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1634A">
        <w:rPr>
          <w:rFonts w:ascii="Times New Roman" w:hAnsi="Times New Roman" w:cs="Times New Roman"/>
          <w:b/>
          <w:sz w:val="24"/>
          <w:szCs w:val="24"/>
        </w:rPr>
        <w:t>Ко</w:t>
      </w:r>
      <w:r w:rsidR="007967A7">
        <w:rPr>
          <w:rFonts w:ascii="Times New Roman" w:hAnsi="Times New Roman" w:cs="Times New Roman"/>
          <w:b/>
          <w:sz w:val="24"/>
          <w:szCs w:val="24"/>
        </w:rPr>
        <w:t xml:space="preserve">мплексная жилая застройка части </w:t>
      </w:r>
      <w:r w:rsidRPr="00E1634A">
        <w:rPr>
          <w:rFonts w:ascii="Times New Roman" w:hAnsi="Times New Roman" w:cs="Times New Roman"/>
          <w:b/>
          <w:sz w:val="24"/>
          <w:szCs w:val="24"/>
        </w:rPr>
        <w:t>5а микрорайона</w:t>
      </w:r>
    </w:p>
    <w:p w:rsidR="00E1634A" w:rsidRDefault="00E1634A" w:rsidP="00AF08F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1634A" w:rsidRDefault="000A59F1" w:rsidP="006C4C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 wp14:anchorId="5F58A14F" wp14:editId="66313747">
            <wp:simplePos x="0" y="0"/>
            <wp:positionH relativeFrom="column">
              <wp:posOffset>4056380</wp:posOffset>
            </wp:positionH>
            <wp:positionV relativeFrom="paragraph">
              <wp:posOffset>13970</wp:posOffset>
            </wp:positionV>
            <wp:extent cx="1903095" cy="1428115"/>
            <wp:effectExtent l="114300" t="114300" r="192405" b="210185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8115"/>
                    </a:xfrm>
                    <a:prstGeom prst="rect">
                      <a:avLst/>
                    </a:prstGeom>
                    <a:noFill/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634A">
        <w:rPr>
          <w:rFonts w:ascii="Times New Roman" w:hAnsi="Times New Roman" w:cs="Times New Roman"/>
          <w:sz w:val="24"/>
          <w:szCs w:val="24"/>
        </w:rPr>
        <w:t>Застройка включает 6</w:t>
      </w:r>
      <w:r w:rsidR="00E1634A" w:rsidRPr="00E1634A">
        <w:rPr>
          <w:rFonts w:ascii="Times New Roman" w:hAnsi="Times New Roman" w:cs="Times New Roman"/>
          <w:sz w:val="24"/>
          <w:szCs w:val="24"/>
        </w:rPr>
        <w:t xml:space="preserve"> (</w:t>
      </w:r>
      <w:r w:rsidR="00E1634A">
        <w:rPr>
          <w:rFonts w:ascii="Times New Roman" w:hAnsi="Times New Roman" w:cs="Times New Roman"/>
          <w:sz w:val="24"/>
          <w:szCs w:val="24"/>
        </w:rPr>
        <w:t>5</w:t>
      </w:r>
      <w:r w:rsidR="00E1634A" w:rsidRPr="00E1634A">
        <w:rPr>
          <w:rFonts w:ascii="Times New Roman" w:hAnsi="Times New Roman" w:cs="Times New Roman"/>
          <w:sz w:val="24"/>
          <w:szCs w:val="24"/>
        </w:rPr>
        <w:t>/</w:t>
      </w:r>
      <w:r w:rsidR="00E1634A">
        <w:rPr>
          <w:rFonts w:ascii="Times New Roman" w:hAnsi="Times New Roman" w:cs="Times New Roman"/>
          <w:sz w:val="24"/>
          <w:szCs w:val="24"/>
        </w:rPr>
        <w:t>9</w:t>
      </w:r>
      <w:r w:rsidR="00E1634A" w:rsidRPr="00E1634A">
        <w:rPr>
          <w:rFonts w:ascii="Times New Roman" w:hAnsi="Times New Roman" w:cs="Times New Roman"/>
          <w:sz w:val="24"/>
          <w:szCs w:val="24"/>
        </w:rPr>
        <w:t xml:space="preserve">) этажных жилых домов общей площадью квартир </w:t>
      </w:r>
      <w:r w:rsidR="000907B7">
        <w:rPr>
          <w:rFonts w:ascii="Times New Roman" w:hAnsi="Times New Roman" w:cs="Times New Roman"/>
          <w:sz w:val="24"/>
          <w:szCs w:val="24"/>
        </w:rPr>
        <w:t>82,779</w:t>
      </w:r>
      <w:r w:rsidR="00E1634A" w:rsidRPr="000907B7">
        <w:rPr>
          <w:rFonts w:ascii="Times New Roman" w:hAnsi="Times New Roman" w:cs="Times New Roman"/>
          <w:sz w:val="24"/>
          <w:szCs w:val="24"/>
        </w:rPr>
        <w:t xml:space="preserve"> </w:t>
      </w:r>
      <w:r w:rsidR="00E1634A" w:rsidRPr="00E1634A">
        <w:rPr>
          <w:rFonts w:ascii="Times New Roman" w:hAnsi="Times New Roman" w:cs="Times New Roman"/>
          <w:sz w:val="24"/>
          <w:szCs w:val="24"/>
        </w:rPr>
        <w:t xml:space="preserve">тыс. </w:t>
      </w:r>
      <w:proofErr w:type="spellStart"/>
      <w:r w:rsidR="00E1634A" w:rsidRPr="00E1634A">
        <w:rPr>
          <w:rFonts w:ascii="Times New Roman" w:hAnsi="Times New Roman" w:cs="Times New Roman"/>
          <w:sz w:val="24"/>
          <w:szCs w:val="24"/>
        </w:rPr>
        <w:t>кв</w:t>
      </w:r>
      <w:proofErr w:type="gramStart"/>
      <w:r w:rsidR="00E1634A" w:rsidRPr="00E1634A">
        <w:rPr>
          <w:rFonts w:ascii="Times New Roman" w:hAnsi="Times New Roman" w:cs="Times New Roman"/>
          <w:sz w:val="24"/>
          <w:szCs w:val="24"/>
        </w:rPr>
        <w:t>.м</w:t>
      </w:r>
      <w:proofErr w:type="spellEnd"/>
      <w:proofErr w:type="gramEnd"/>
      <w:r w:rsidR="00E1634A" w:rsidRPr="00E1634A">
        <w:rPr>
          <w:rFonts w:ascii="Times New Roman" w:hAnsi="Times New Roman" w:cs="Times New Roman"/>
          <w:sz w:val="24"/>
          <w:szCs w:val="24"/>
        </w:rPr>
        <w:t xml:space="preserve"> с встроенными помещениями;</w:t>
      </w:r>
    </w:p>
    <w:p w:rsidR="00E1634A" w:rsidRDefault="00E1634A" w:rsidP="000A59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634A">
        <w:rPr>
          <w:rFonts w:ascii="Times New Roman" w:hAnsi="Times New Roman" w:cs="Times New Roman"/>
          <w:sz w:val="24"/>
          <w:szCs w:val="24"/>
        </w:rPr>
        <w:t xml:space="preserve">газовую котельную мощностью </w:t>
      </w:r>
      <w:r w:rsidR="00C71687">
        <w:rPr>
          <w:rFonts w:ascii="Times New Roman" w:hAnsi="Times New Roman" w:cs="Times New Roman"/>
          <w:sz w:val="24"/>
          <w:szCs w:val="24"/>
        </w:rPr>
        <w:t>20</w:t>
      </w:r>
      <w:r w:rsidRPr="00E1634A">
        <w:rPr>
          <w:rFonts w:ascii="Times New Roman" w:hAnsi="Times New Roman" w:cs="Times New Roman"/>
          <w:sz w:val="24"/>
          <w:szCs w:val="24"/>
        </w:rPr>
        <w:t xml:space="preserve"> МВт</w:t>
      </w:r>
      <w:r w:rsidR="00C71687">
        <w:rPr>
          <w:rFonts w:ascii="Times New Roman" w:hAnsi="Times New Roman" w:cs="Times New Roman"/>
          <w:sz w:val="24"/>
          <w:szCs w:val="24"/>
        </w:rPr>
        <w:t>,</w:t>
      </w:r>
      <w:r w:rsidRPr="00E1634A">
        <w:rPr>
          <w:rFonts w:ascii="Times New Roman" w:hAnsi="Times New Roman" w:cs="Times New Roman"/>
          <w:sz w:val="24"/>
          <w:szCs w:val="24"/>
        </w:rPr>
        <w:t xml:space="preserve"> вкл</w:t>
      </w:r>
      <w:r>
        <w:rPr>
          <w:rFonts w:ascii="Times New Roman" w:hAnsi="Times New Roman" w:cs="Times New Roman"/>
          <w:sz w:val="24"/>
          <w:szCs w:val="24"/>
        </w:rPr>
        <w:t>ючая инже</w:t>
      </w:r>
      <w:r w:rsidRPr="00E1634A">
        <w:rPr>
          <w:rFonts w:ascii="Times New Roman" w:hAnsi="Times New Roman" w:cs="Times New Roman"/>
          <w:sz w:val="24"/>
          <w:szCs w:val="24"/>
        </w:rPr>
        <w:t>нерные сети;</w:t>
      </w:r>
    </w:p>
    <w:p w:rsidR="000907B7" w:rsidRPr="00E1634A" w:rsidRDefault="000907B7" w:rsidP="000A59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к</w:t>
      </w:r>
      <w:r w:rsidRPr="000907B7">
        <w:rPr>
          <w:rFonts w:ascii="Times New Roman" w:hAnsi="Times New Roman" w:cs="Times New Roman"/>
          <w:sz w:val="24"/>
          <w:szCs w:val="24"/>
        </w:rPr>
        <w:t>омплектн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0907B7">
        <w:rPr>
          <w:rFonts w:ascii="Times New Roman" w:hAnsi="Times New Roman" w:cs="Times New Roman"/>
          <w:sz w:val="24"/>
          <w:szCs w:val="24"/>
        </w:rPr>
        <w:t xml:space="preserve"> трансформаторн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0907B7">
        <w:rPr>
          <w:rFonts w:ascii="Times New Roman" w:hAnsi="Times New Roman" w:cs="Times New Roman"/>
          <w:sz w:val="24"/>
          <w:szCs w:val="24"/>
        </w:rPr>
        <w:t xml:space="preserve"> подстанци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0907B7">
        <w:rPr>
          <w:rFonts w:ascii="Times New Roman" w:hAnsi="Times New Roman" w:cs="Times New Roman"/>
          <w:sz w:val="24"/>
          <w:szCs w:val="24"/>
        </w:rPr>
        <w:t xml:space="preserve"> 2КТПН630кВ</w:t>
      </w:r>
      <w:r w:rsidR="00C71687">
        <w:rPr>
          <w:rFonts w:ascii="Times New Roman" w:hAnsi="Times New Roman" w:cs="Times New Roman"/>
          <w:sz w:val="24"/>
          <w:szCs w:val="24"/>
        </w:rPr>
        <w:t>.</w:t>
      </w:r>
    </w:p>
    <w:p w:rsidR="00AF08FF" w:rsidRDefault="00E1634A" w:rsidP="000A59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634A">
        <w:rPr>
          <w:rFonts w:ascii="Times New Roman" w:hAnsi="Times New Roman" w:cs="Times New Roman"/>
          <w:sz w:val="24"/>
          <w:szCs w:val="24"/>
        </w:rPr>
        <w:t>Срок реализации проекта 2013 – 20</w:t>
      </w:r>
      <w:r w:rsidR="00AF08FF">
        <w:rPr>
          <w:rFonts w:ascii="Times New Roman" w:hAnsi="Times New Roman" w:cs="Times New Roman"/>
          <w:sz w:val="24"/>
          <w:szCs w:val="24"/>
        </w:rPr>
        <w:t>18</w:t>
      </w:r>
      <w:r w:rsidRPr="00E1634A">
        <w:rPr>
          <w:rFonts w:ascii="Times New Roman" w:hAnsi="Times New Roman" w:cs="Times New Roman"/>
          <w:sz w:val="24"/>
          <w:szCs w:val="24"/>
        </w:rPr>
        <w:t xml:space="preserve"> годы. </w:t>
      </w:r>
    </w:p>
    <w:p w:rsidR="00AF08FF" w:rsidRDefault="00E1634A" w:rsidP="000A59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634A">
        <w:rPr>
          <w:rFonts w:ascii="Times New Roman" w:hAnsi="Times New Roman" w:cs="Times New Roman"/>
          <w:sz w:val="24"/>
          <w:szCs w:val="24"/>
        </w:rPr>
        <w:t xml:space="preserve">С начала строительства введено </w:t>
      </w:r>
      <w:r w:rsidR="00AF08FF">
        <w:rPr>
          <w:rFonts w:ascii="Times New Roman" w:hAnsi="Times New Roman" w:cs="Times New Roman"/>
          <w:sz w:val="24"/>
          <w:szCs w:val="24"/>
        </w:rPr>
        <w:t>5</w:t>
      </w:r>
      <w:r w:rsidRPr="00E1634A">
        <w:rPr>
          <w:rFonts w:ascii="Times New Roman" w:hAnsi="Times New Roman" w:cs="Times New Roman"/>
          <w:sz w:val="24"/>
          <w:szCs w:val="24"/>
        </w:rPr>
        <w:t xml:space="preserve"> жилых домов, общей площадью </w:t>
      </w:r>
      <w:r w:rsidR="000907B7" w:rsidRPr="000907B7">
        <w:rPr>
          <w:rFonts w:ascii="Times New Roman" w:hAnsi="Times New Roman" w:cs="Times New Roman"/>
          <w:sz w:val="24"/>
          <w:szCs w:val="24"/>
        </w:rPr>
        <w:t xml:space="preserve">69,354 </w:t>
      </w:r>
      <w:r w:rsidRPr="00E1634A">
        <w:rPr>
          <w:rFonts w:ascii="Times New Roman" w:hAnsi="Times New Roman" w:cs="Times New Roman"/>
          <w:sz w:val="24"/>
          <w:szCs w:val="24"/>
        </w:rPr>
        <w:t xml:space="preserve">тыс. </w:t>
      </w:r>
      <w:proofErr w:type="spellStart"/>
      <w:r w:rsidRPr="00E1634A">
        <w:rPr>
          <w:rFonts w:ascii="Times New Roman" w:hAnsi="Times New Roman" w:cs="Times New Roman"/>
          <w:sz w:val="24"/>
          <w:szCs w:val="24"/>
        </w:rPr>
        <w:t>кв</w:t>
      </w:r>
      <w:proofErr w:type="gramStart"/>
      <w:r w:rsidR="00AF08FF">
        <w:rPr>
          <w:rFonts w:ascii="Times New Roman" w:hAnsi="Times New Roman" w:cs="Times New Roman"/>
          <w:sz w:val="24"/>
          <w:szCs w:val="24"/>
        </w:rPr>
        <w:t>.м</w:t>
      </w:r>
      <w:proofErr w:type="spellEnd"/>
      <w:proofErr w:type="gramEnd"/>
      <w:r w:rsidR="00AF08FF">
        <w:rPr>
          <w:rFonts w:ascii="Times New Roman" w:hAnsi="Times New Roman" w:cs="Times New Roman"/>
          <w:sz w:val="24"/>
          <w:szCs w:val="24"/>
        </w:rPr>
        <w:t xml:space="preserve">, </w:t>
      </w:r>
      <w:r w:rsidRPr="00E1634A">
        <w:rPr>
          <w:rFonts w:ascii="Times New Roman" w:hAnsi="Times New Roman" w:cs="Times New Roman"/>
          <w:sz w:val="24"/>
          <w:szCs w:val="24"/>
        </w:rPr>
        <w:t xml:space="preserve">сетей водоснабжения – </w:t>
      </w:r>
      <w:r w:rsidR="000907B7" w:rsidRPr="000907B7">
        <w:rPr>
          <w:rFonts w:ascii="Times New Roman" w:hAnsi="Times New Roman" w:cs="Times New Roman"/>
          <w:sz w:val="24"/>
          <w:szCs w:val="24"/>
        </w:rPr>
        <w:t>480</w:t>
      </w:r>
      <w:r w:rsidRPr="00AF08FF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1634A">
        <w:rPr>
          <w:rFonts w:ascii="Times New Roman" w:hAnsi="Times New Roman" w:cs="Times New Roman"/>
          <w:sz w:val="24"/>
          <w:szCs w:val="24"/>
        </w:rPr>
        <w:t xml:space="preserve">м, сетей канализации – </w:t>
      </w:r>
      <w:r w:rsidR="000907B7" w:rsidRPr="000907B7">
        <w:rPr>
          <w:rFonts w:ascii="Times New Roman" w:hAnsi="Times New Roman" w:cs="Times New Roman"/>
          <w:sz w:val="24"/>
          <w:szCs w:val="24"/>
        </w:rPr>
        <w:t>369,63</w:t>
      </w:r>
      <w:r w:rsidRPr="000907B7">
        <w:rPr>
          <w:rFonts w:ascii="Times New Roman" w:hAnsi="Times New Roman" w:cs="Times New Roman"/>
          <w:sz w:val="24"/>
          <w:szCs w:val="24"/>
        </w:rPr>
        <w:t xml:space="preserve"> </w:t>
      </w:r>
      <w:r w:rsidRPr="00E1634A">
        <w:rPr>
          <w:rFonts w:ascii="Times New Roman" w:hAnsi="Times New Roman" w:cs="Times New Roman"/>
          <w:sz w:val="24"/>
          <w:szCs w:val="24"/>
        </w:rPr>
        <w:t xml:space="preserve">м, сетей теплоснабжения – </w:t>
      </w:r>
      <w:r w:rsidR="000907B7" w:rsidRPr="000907B7">
        <w:rPr>
          <w:rFonts w:ascii="Times New Roman" w:hAnsi="Times New Roman" w:cs="Times New Roman"/>
          <w:sz w:val="24"/>
          <w:szCs w:val="24"/>
        </w:rPr>
        <w:t>960</w:t>
      </w:r>
      <w:r w:rsidRPr="00AF08FF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1634A">
        <w:rPr>
          <w:rFonts w:ascii="Times New Roman" w:hAnsi="Times New Roman" w:cs="Times New Roman"/>
          <w:sz w:val="24"/>
          <w:szCs w:val="24"/>
        </w:rPr>
        <w:t xml:space="preserve">м, сетей электроснабжения – </w:t>
      </w:r>
      <w:r w:rsidR="000907B7" w:rsidRPr="000907B7">
        <w:rPr>
          <w:rFonts w:ascii="Times New Roman" w:hAnsi="Times New Roman" w:cs="Times New Roman"/>
          <w:sz w:val="24"/>
          <w:szCs w:val="24"/>
        </w:rPr>
        <w:t>1017,14 м</w:t>
      </w:r>
      <w:r w:rsidRPr="00E1634A">
        <w:rPr>
          <w:rFonts w:ascii="Times New Roman" w:hAnsi="Times New Roman" w:cs="Times New Roman"/>
          <w:sz w:val="24"/>
          <w:szCs w:val="24"/>
        </w:rPr>
        <w:t xml:space="preserve">, блочная котельная мощностью </w:t>
      </w:r>
      <w:r w:rsidR="00C71687">
        <w:rPr>
          <w:rFonts w:ascii="Times New Roman" w:hAnsi="Times New Roman" w:cs="Times New Roman"/>
          <w:sz w:val="24"/>
          <w:szCs w:val="24"/>
        </w:rPr>
        <w:t>20</w:t>
      </w:r>
      <w:r w:rsidRPr="00E1634A">
        <w:rPr>
          <w:rFonts w:ascii="Times New Roman" w:hAnsi="Times New Roman" w:cs="Times New Roman"/>
          <w:sz w:val="24"/>
          <w:szCs w:val="24"/>
        </w:rPr>
        <w:t xml:space="preserve"> МВт.</w:t>
      </w:r>
      <w:r w:rsidR="000907B7">
        <w:rPr>
          <w:rFonts w:ascii="Times New Roman" w:hAnsi="Times New Roman" w:cs="Times New Roman"/>
          <w:sz w:val="24"/>
          <w:szCs w:val="24"/>
        </w:rPr>
        <w:t>,</w:t>
      </w:r>
      <w:r w:rsidRPr="00E1634A">
        <w:rPr>
          <w:rFonts w:ascii="Times New Roman" w:hAnsi="Times New Roman" w:cs="Times New Roman"/>
          <w:sz w:val="24"/>
          <w:szCs w:val="24"/>
        </w:rPr>
        <w:t xml:space="preserve"> </w:t>
      </w:r>
      <w:r w:rsidR="000907B7" w:rsidRPr="000907B7">
        <w:rPr>
          <w:rFonts w:ascii="Times New Roman" w:hAnsi="Times New Roman" w:cs="Times New Roman"/>
          <w:sz w:val="24"/>
          <w:szCs w:val="24"/>
        </w:rPr>
        <w:t>2 комплектные трансформаторные подстанции 2КТПН630кВ</w:t>
      </w:r>
      <w:r w:rsidR="00C71687">
        <w:rPr>
          <w:rFonts w:ascii="Times New Roman" w:hAnsi="Times New Roman" w:cs="Times New Roman"/>
          <w:sz w:val="24"/>
          <w:szCs w:val="24"/>
        </w:rPr>
        <w:t>, КНС на 115 м3/час.</w:t>
      </w:r>
    </w:p>
    <w:p w:rsidR="0067241D" w:rsidRDefault="0067241D" w:rsidP="00AF08F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A5C6F" w:rsidRPr="000A5C6F" w:rsidRDefault="000A59F1" w:rsidP="005F16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B504F2" wp14:editId="438B73B5">
            <wp:extent cx="2129908" cy="1448789"/>
            <wp:effectExtent l="114300" t="114300" r="194310" b="18986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908" cy="1448789"/>
                    </a:xfrm>
                    <a:prstGeom prst="rect">
                      <a:avLst/>
                    </a:prstGeom>
                    <a:noFill/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250145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E2BEA5" wp14:editId="30B89C41">
            <wp:extent cx="3102720" cy="1852551"/>
            <wp:effectExtent l="0" t="0" r="254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720" cy="1852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0C35" w:rsidRDefault="00980C35" w:rsidP="005F169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982769" cy="1487351"/>
            <wp:effectExtent l="0" t="0" r="0" b="0"/>
            <wp:docPr id="139" name="Рисунок 139" descr="C:\Users\Kaushkina_IK\AppData\Local\Microsoft\Windows\Temporary Internet Files\Content.Word\IMG_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aushkina_IK\AppData\Local\Microsoft\Windows\Temporary Internet Files\Content.Word\IMG_143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955" cy="149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169A"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038172" cy="1528910"/>
            <wp:effectExtent l="0" t="0" r="635" b="0"/>
            <wp:docPr id="140" name="Рисунок 140" descr="C:\Users\Kaushkina_IK\AppData\Local\Microsoft\Windows\Temporary Internet Files\Content.Word\IMG_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aushkina_IK\AppData\Local\Microsoft\Windows\Temporary Internet Files\Content.Word\IMG_143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796" cy="153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6AA" w:rsidRPr="00D44AA8" w:rsidRDefault="00D44AA8" w:rsidP="00D44AA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4AA8">
        <w:rPr>
          <w:rFonts w:ascii="Times New Roman" w:hAnsi="Times New Roman" w:cs="Times New Roman"/>
          <w:b/>
          <w:sz w:val="24"/>
          <w:szCs w:val="24"/>
        </w:rPr>
        <w:lastRenderedPageBreak/>
        <w:t>Многоквартирный жилой дом по улице Мичурина 21</w:t>
      </w:r>
    </w:p>
    <w:p w:rsidR="00AA475F" w:rsidRPr="00AA475F" w:rsidRDefault="00B7574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1" locked="0" layoutInCell="1" allowOverlap="1" wp14:anchorId="76C14D0F" wp14:editId="70B62205">
            <wp:simplePos x="0" y="0"/>
            <wp:positionH relativeFrom="column">
              <wp:posOffset>3028315</wp:posOffset>
            </wp:positionH>
            <wp:positionV relativeFrom="paragraph">
              <wp:posOffset>64135</wp:posOffset>
            </wp:positionV>
            <wp:extent cx="3027680" cy="2270760"/>
            <wp:effectExtent l="114300" t="114300" r="191770" b="186690"/>
            <wp:wrapTight wrapText="bothSides">
              <wp:wrapPolygon edited="0">
                <wp:start x="0" y="-1087"/>
                <wp:lineTo x="-815" y="-725"/>
                <wp:lineTo x="-815" y="21564"/>
                <wp:lineTo x="0" y="23195"/>
                <wp:lineTo x="22017" y="23195"/>
                <wp:lineTo x="22424" y="22470"/>
                <wp:lineTo x="22832" y="19752"/>
                <wp:lineTo x="22832" y="2174"/>
                <wp:lineTo x="22017" y="-544"/>
                <wp:lineTo x="22017" y="-1087"/>
                <wp:lineTo x="0" y="-1087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94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27076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75F"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</w:r>
      <w:r w:rsidR="00AA475F" w:rsidRPr="00AA475F">
        <w:rPr>
          <w:rFonts w:ascii="Times New Roman" w:hAnsi="Times New Roman" w:cs="Times New Roman"/>
          <w:sz w:val="24"/>
          <w:szCs w:val="24"/>
        </w:rPr>
        <w:t>1140,0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="00AA475F"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AA475F" w:rsidRPr="00AA475F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>5105,5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683E2B" w:rsidRDefault="00683E2B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46304" behindDoc="1" locked="0" layoutInCell="1" allowOverlap="1" wp14:anchorId="0CD65669" wp14:editId="15BDB63D">
            <wp:simplePos x="0" y="0"/>
            <wp:positionH relativeFrom="column">
              <wp:posOffset>-109220</wp:posOffset>
            </wp:positionH>
            <wp:positionV relativeFrom="paragraph">
              <wp:posOffset>316865</wp:posOffset>
            </wp:positionV>
            <wp:extent cx="2802890" cy="1852295"/>
            <wp:effectExtent l="38100" t="38100" r="130810" b="128905"/>
            <wp:wrapTight wrapText="bothSides">
              <wp:wrapPolygon edited="0">
                <wp:start x="0" y="-444"/>
                <wp:lineTo x="-294" y="-222"/>
                <wp:lineTo x="-294" y="21992"/>
                <wp:lineTo x="0" y="22881"/>
                <wp:lineTo x="22021" y="22881"/>
                <wp:lineTo x="22461" y="21104"/>
                <wp:lineTo x="22461" y="3332"/>
                <wp:lineTo x="22021" y="0"/>
                <wp:lineTo x="22021" y="-444"/>
                <wp:lineTo x="0" y="-444"/>
              </wp:wrapPolygon>
            </wp:wrapTight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11.JPG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3805" b="15246"/>
                    <a:stretch/>
                  </pic:blipFill>
                  <pic:spPr bwMode="auto">
                    <a:xfrm>
                      <a:off x="0" y="0"/>
                      <a:ext cx="2802890" cy="1852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75F"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</w:r>
      <w:r w:rsidR="00531287" w:rsidRPr="00531287">
        <w:rPr>
          <w:rFonts w:ascii="Times New Roman" w:hAnsi="Times New Roman" w:cs="Times New Roman"/>
          <w:sz w:val="24"/>
          <w:szCs w:val="24"/>
        </w:rPr>
        <w:t>3212,8</w:t>
      </w:r>
      <w:r w:rsidR="005312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кв. м</w:t>
      </w:r>
    </w:p>
    <w:p w:rsidR="00DB4FB6" w:rsidRDefault="00DB4FB6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="00AA475F"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</w:r>
      <w:r w:rsidR="00531287" w:rsidRPr="00531287">
        <w:rPr>
          <w:rFonts w:ascii="Times New Roman" w:hAnsi="Times New Roman" w:cs="Times New Roman"/>
          <w:sz w:val="24"/>
          <w:szCs w:val="24"/>
        </w:rPr>
        <w:t>13549</w:t>
      </w:r>
      <w:r w:rsidR="005312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куб. м</w:t>
      </w:r>
    </w:p>
    <w:p w:rsidR="00B7574F" w:rsidRPr="00683E2B" w:rsidRDefault="00DB4FB6" w:rsidP="00683E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A475F"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</w:r>
      <w:r w:rsidR="00125113">
        <w:rPr>
          <w:rFonts w:ascii="Times New Roman" w:hAnsi="Times New Roman" w:cs="Times New Roman"/>
          <w:sz w:val="24"/>
          <w:szCs w:val="24"/>
        </w:rPr>
        <w:t xml:space="preserve"> </w:t>
      </w:r>
      <w:r w:rsidR="00531287">
        <w:rPr>
          <w:rFonts w:ascii="Times New Roman" w:hAnsi="Times New Roman" w:cs="Times New Roman"/>
          <w:sz w:val="24"/>
          <w:szCs w:val="24"/>
        </w:rPr>
        <w:t>6</w:t>
      </w:r>
      <w:r w:rsidR="00683E2B">
        <w:rPr>
          <w:rFonts w:ascii="Times New Roman" w:hAnsi="Times New Roman" w:cs="Times New Roman"/>
          <w:sz w:val="24"/>
          <w:szCs w:val="24"/>
        </w:rPr>
        <w:t>3 шт.</w:t>
      </w:r>
    </w:p>
    <w:p w:rsidR="005C0EB9" w:rsidRPr="00DA5BA8" w:rsidRDefault="00DB4FB6" w:rsidP="00DA5B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DB4FB6">
        <w:rPr>
          <w:rFonts w:ascii="Times New Roman" w:hAnsi="Times New Roman" w:cs="Times New Roman"/>
          <w:sz w:val="24"/>
          <w:szCs w:val="24"/>
        </w:rPr>
        <w:t>Планируемый ввод декабрь  2019 год</w:t>
      </w:r>
      <w:r w:rsidR="00683E2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-172085</wp:posOffset>
            </wp:positionV>
            <wp:extent cx="2667635" cy="2001520"/>
            <wp:effectExtent l="114300" t="114300" r="189865" b="189230"/>
            <wp:wrapTight wrapText="bothSides">
              <wp:wrapPolygon edited="0">
                <wp:start x="0" y="-1234"/>
                <wp:lineTo x="-925" y="-822"/>
                <wp:lineTo x="-771" y="22203"/>
                <wp:lineTo x="-154" y="23025"/>
                <wp:lineTo x="0" y="23437"/>
                <wp:lineTo x="22058" y="23437"/>
                <wp:lineTo x="22212" y="23025"/>
                <wp:lineTo x="22829" y="22203"/>
                <wp:lineTo x="22983" y="2467"/>
                <wp:lineTo x="22058" y="-617"/>
                <wp:lineTo x="22058" y="-1234"/>
                <wp:lineTo x="0" y="-1234"/>
              </wp:wrapPolygon>
            </wp:wrapTight>
            <wp:docPr id="133" name="Рисунок 133" descr="R:\Archive\Осмотр зданий\2019 многоквартирники\IMG_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R:\Archive\Осмотр зданий\2019 многоквартирники\IMG_260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285A" w:rsidRDefault="0071285A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683E2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D0D1B" w:rsidRDefault="006C40C3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40C3">
        <w:rPr>
          <w:rFonts w:ascii="Times New Roman" w:hAnsi="Times New Roman" w:cs="Times New Roman"/>
          <w:b/>
          <w:sz w:val="24"/>
          <w:szCs w:val="24"/>
        </w:rPr>
        <w:t>Многоквартирный жилой дом по улице Менделеева, 5</w:t>
      </w:r>
      <w:r>
        <w:rPr>
          <w:rFonts w:ascii="Times New Roman" w:hAnsi="Times New Roman" w:cs="Times New Roman"/>
          <w:b/>
          <w:sz w:val="24"/>
          <w:szCs w:val="24"/>
        </w:rPr>
        <w:t>7</w:t>
      </w:r>
    </w:p>
    <w:p w:rsidR="00531287" w:rsidRDefault="00531287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5330">
        <w:rPr>
          <w:rFonts w:ascii="Times New Roman" w:hAnsi="Times New Roman" w:cs="Times New Roman"/>
          <w:sz w:val="24"/>
          <w:szCs w:val="24"/>
        </w:rPr>
        <w:t xml:space="preserve">Сроки сдачи дома: 31 </w:t>
      </w:r>
      <w:r>
        <w:rPr>
          <w:rFonts w:ascii="Times New Roman" w:hAnsi="Times New Roman" w:cs="Times New Roman"/>
          <w:sz w:val="24"/>
          <w:szCs w:val="24"/>
        </w:rPr>
        <w:t>декабря</w:t>
      </w:r>
      <w:r w:rsidRPr="00555330">
        <w:rPr>
          <w:rFonts w:ascii="Times New Roman" w:hAnsi="Times New Roman" w:cs="Times New Roman"/>
          <w:sz w:val="24"/>
          <w:szCs w:val="24"/>
        </w:rPr>
        <w:t xml:space="preserve"> 20</w:t>
      </w:r>
      <w:r>
        <w:rPr>
          <w:rFonts w:ascii="Times New Roman" w:hAnsi="Times New Roman" w:cs="Times New Roman"/>
          <w:sz w:val="24"/>
          <w:szCs w:val="24"/>
        </w:rPr>
        <w:t>20</w:t>
      </w:r>
      <w:r w:rsidR="0071285A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555330" w:rsidRPr="00555330" w:rsidRDefault="00683E2B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2EB669C2" wp14:editId="27040FD2">
            <wp:simplePos x="0" y="0"/>
            <wp:positionH relativeFrom="column">
              <wp:posOffset>2684145</wp:posOffset>
            </wp:positionH>
            <wp:positionV relativeFrom="paragraph">
              <wp:posOffset>-176530</wp:posOffset>
            </wp:positionV>
            <wp:extent cx="3016250" cy="2262505"/>
            <wp:effectExtent l="114300" t="114300" r="184150" b="194945"/>
            <wp:wrapTight wrapText="bothSides">
              <wp:wrapPolygon edited="0">
                <wp:start x="0" y="-1091"/>
                <wp:lineTo x="-819" y="-727"/>
                <wp:lineTo x="-819" y="21642"/>
                <wp:lineTo x="0" y="23279"/>
                <wp:lineTo x="21964" y="23279"/>
                <wp:lineTo x="22373" y="22552"/>
                <wp:lineTo x="22782" y="19824"/>
                <wp:lineTo x="22782" y="2182"/>
                <wp:lineTo x="21964" y="-546"/>
                <wp:lineTo x="21964" y="-1091"/>
                <wp:lineTo x="0" y="-1091"/>
              </wp:wrapPolygon>
            </wp:wrapTight>
            <wp:docPr id="118" name="Рисунок 118" descr="C:\Users\Kaushkina_IK\AppData\Local\Microsoft\Windows\Temporary Internet Files\Content.Word\IMG_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ushkina_IK\AppData\Local\Microsoft\Windows\Temporary Internet Files\Content.Word\IMG_141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330" w:rsidRPr="00555330">
        <w:rPr>
          <w:rFonts w:ascii="Times New Roman" w:hAnsi="Times New Roman" w:cs="Times New Roman"/>
          <w:sz w:val="24"/>
          <w:szCs w:val="24"/>
        </w:rPr>
        <w:t>Этажность дома: 3</w:t>
      </w:r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5330">
        <w:rPr>
          <w:rFonts w:ascii="Times New Roman" w:hAnsi="Times New Roman" w:cs="Times New Roman"/>
          <w:sz w:val="24"/>
          <w:szCs w:val="24"/>
        </w:rPr>
        <w:t>Общая площадь: 2 195,6 м</w:t>
      </w:r>
      <w:proofErr w:type="gramStart"/>
      <w:r w:rsidRPr="00555330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5330">
        <w:rPr>
          <w:rFonts w:ascii="Times New Roman" w:hAnsi="Times New Roman" w:cs="Times New Roman"/>
          <w:sz w:val="24"/>
          <w:szCs w:val="24"/>
        </w:rPr>
        <w:t>Общая площадь квартир: 1 651,4 м</w:t>
      </w:r>
      <w:proofErr w:type="gramStart"/>
      <w:r w:rsidRPr="00555330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5330">
        <w:rPr>
          <w:rFonts w:ascii="Times New Roman" w:hAnsi="Times New Roman" w:cs="Times New Roman"/>
          <w:sz w:val="24"/>
          <w:szCs w:val="24"/>
        </w:rPr>
        <w:t>Количество квартир: 33:</w:t>
      </w:r>
    </w:p>
    <w:p w:rsid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них</w:t>
      </w:r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555330">
        <w:rPr>
          <w:rFonts w:ascii="Times New Roman" w:hAnsi="Times New Roman" w:cs="Times New Roman"/>
          <w:sz w:val="24"/>
          <w:szCs w:val="24"/>
        </w:rPr>
        <w:t xml:space="preserve"> 2-комнатных: 27;</w:t>
      </w:r>
    </w:p>
    <w:p w:rsidR="00531287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- 1-комнатных: 6</w:t>
      </w:r>
    </w:p>
    <w:p w:rsidR="005C0EB9" w:rsidRDefault="005C0EB9" w:rsidP="00DA5BA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278F3" w:rsidRDefault="002278F3" w:rsidP="002A262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980C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31287" w:rsidRDefault="00531287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128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Многоквартирный жилой дом по улице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Садовая</w:t>
      </w:r>
      <w:proofErr w:type="gramEnd"/>
      <w:r w:rsidRPr="00531287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68</w:t>
      </w:r>
    </w:p>
    <w:p w:rsidR="006C40C3" w:rsidRDefault="006C40C3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31287" w:rsidRPr="00AA475F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531287">
        <w:rPr>
          <w:rFonts w:ascii="Times New Roman" w:hAnsi="Times New Roman" w:cs="Times New Roman"/>
          <w:sz w:val="24"/>
          <w:szCs w:val="24"/>
        </w:rPr>
        <w:t>826,78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 xml:space="preserve">кв. м            </w:t>
      </w:r>
      <w:r w:rsidR="002278F3"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3028315</wp:posOffset>
            </wp:positionH>
            <wp:positionV relativeFrom="paragraph">
              <wp:posOffset>-5715</wp:posOffset>
            </wp:positionV>
            <wp:extent cx="2785745" cy="2089785"/>
            <wp:effectExtent l="114300" t="114300" r="186055" b="196215"/>
            <wp:wrapTight wrapText="bothSides">
              <wp:wrapPolygon edited="0">
                <wp:start x="0" y="-1181"/>
                <wp:lineTo x="-886" y="-788"/>
                <wp:lineTo x="-886" y="21659"/>
                <wp:lineTo x="0" y="23431"/>
                <wp:lineTo x="22009" y="23431"/>
                <wp:lineTo x="22895" y="21462"/>
                <wp:lineTo x="22895" y="2363"/>
                <wp:lineTo x="22009" y="-591"/>
                <wp:lineTo x="22009" y="-1181"/>
                <wp:lineTo x="0" y="-1181"/>
              </wp:wrapPolygon>
            </wp:wrapTight>
            <wp:docPr id="119" name="Рисунок 119" descr="C:\Users\Kaushkina_IK\AppData\Local\Microsoft\Windows\Temporary Internet Files\Content.Word\IMG_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ushkina_IK\AppData\Local\Microsoft\Windows\Temporary Internet Files\Content.Word\IMG_142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475F"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531287" w:rsidRPr="00AA475F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531287">
        <w:rPr>
          <w:rFonts w:ascii="Times New Roman" w:hAnsi="Times New Roman" w:cs="Times New Roman"/>
          <w:sz w:val="24"/>
          <w:szCs w:val="24"/>
        </w:rPr>
        <w:t>1904,1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  <w:r w:rsidR="002278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1287" w:rsidRPr="00AA475F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531287">
        <w:rPr>
          <w:rFonts w:ascii="Times New Roman" w:hAnsi="Times New Roman" w:cs="Times New Roman"/>
          <w:sz w:val="24"/>
          <w:szCs w:val="24"/>
        </w:rPr>
        <w:t>1442,49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531287" w:rsidRPr="00AA475F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531287">
        <w:rPr>
          <w:rFonts w:ascii="Times New Roman" w:hAnsi="Times New Roman" w:cs="Times New Roman"/>
          <w:sz w:val="24"/>
          <w:szCs w:val="24"/>
        </w:rPr>
        <w:t>10522,3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531287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531287" w:rsidRDefault="00DB4FB6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B4FB6">
        <w:rPr>
          <w:rFonts w:ascii="Times New Roman" w:hAnsi="Times New Roman" w:cs="Times New Roman"/>
          <w:sz w:val="24"/>
          <w:szCs w:val="24"/>
        </w:rPr>
        <w:t>Планируемый ввод декабрь  2019 год</w:t>
      </w:r>
    </w:p>
    <w:p w:rsidR="00DB4FB6" w:rsidRDefault="00DB4FB6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Pr="00683E2B" w:rsidRDefault="002278F3" w:rsidP="00683E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636387" cy="1977655"/>
            <wp:effectExtent l="133350" t="133350" r="202565" b="213360"/>
            <wp:docPr id="120" name="Рисунок 120" descr="C:\Users\Kaushkina_IK\AppData\Local\Microsoft\Windows\Temporary Internet Files\Content.Word\IMG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ushkina_IK\AppData\Local\Microsoft\Windows\Temporary Internet Files\Content.Word\IMG_141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729" cy="198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778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2C62" w:rsidRDefault="00462C62" w:rsidP="002A262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25113" w:rsidRDefault="00125113" w:rsidP="002A262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1287">
        <w:rPr>
          <w:rFonts w:ascii="Times New Roman" w:hAnsi="Times New Roman" w:cs="Times New Roman"/>
          <w:b/>
          <w:sz w:val="24"/>
          <w:szCs w:val="24"/>
        </w:rPr>
        <w:t xml:space="preserve">Многоквартирный жилой дом по улице </w:t>
      </w:r>
      <w:r w:rsidR="00B7574F">
        <w:rPr>
          <w:rFonts w:ascii="Times New Roman" w:hAnsi="Times New Roman" w:cs="Times New Roman"/>
          <w:b/>
          <w:sz w:val="24"/>
          <w:szCs w:val="24"/>
        </w:rPr>
        <w:t>Менделеева</w:t>
      </w:r>
      <w:r w:rsidRPr="0053128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B7574F">
        <w:rPr>
          <w:rFonts w:ascii="Times New Roman" w:hAnsi="Times New Roman" w:cs="Times New Roman"/>
          <w:b/>
          <w:sz w:val="24"/>
          <w:szCs w:val="24"/>
        </w:rPr>
        <w:t>36</w:t>
      </w:r>
    </w:p>
    <w:p w:rsidR="00125113" w:rsidRDefault="00125113" w:rsidP="001251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62C62" w:rsidRDefault="002278F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31996983" wp14:editId="6571A60C">
            <wp:simplePos x="0" y="0"/>
            <wp:positionH relativeFrom="column">
              <wp:posOffset>3301365</wp:posOffset>
            </wp:positionH>
            <wp:positionV relativeFrom="paragraph">
              <wp:posOffset>-3175</wp:posOffset>
            </wp:positionV>
            <wp:extent cx="2707005" cy="2030095"/>
            <wp:effectExtent l="114300" t="114300" r="188595" b="198755"/>
            <wp:wrapTight wrapText="bothSides">
              <wp:wrapPolygon edited="0">
                <wp:start x="0" y="-1216"/>
                <wp:lineTo x="-912" y="-811"/>
                <wp:lineTo x="-912" y="21688"/>
                <wp:lineTo x="-152" y="23107"/>
                <wp:lineTo x="0" y="23512"/>
                <wp:lineTo x="22041" y="23512"/>
                <wp:lineTo x="22193" y="23107"/>
                <wp:lineTo x="22953" y="21891"/>
                <wp:lineTo x="22953" y="2432"/>
                <wp:lineTo x="22041" y="-608"/>
                <wp:lineTo x="22041" y="-1216"/>
                <wp:lineTo x="0" y="-1216"/>
              </wp:wrapPolygon>
            </wp:wrapTight>
            <wp:docPr id="121" name="Рисунок 121" descr="C:\Users\Kaushkina_IK\AppData\Local\Microsoft\Windows\Temporary Internet Files\Content.Word\IMG_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ushkina_IK\AppData\Local\Microsoft\Windows\Temporary Internet Files\Content.Word\IMG_141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2C62">
        <w:rPr>
          <w:rFonts w:ascii="Times New Roman" w:hAnsi="Times New Roman" w:cs="Times New Roman"/>
          <w:sz w:val="24"/>
          <w:szCs w:val="24"/>
        </w:rPr>
        <w:t>1 этап строительства</w:t>
      </w:r>
    </w:p>
    <w:p w:rsidR="00125113" w:rsidRPr="00AA475F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 w:rsidRPr="00462C62">
        <w:rPr>
          <w:rFonts w:ascii="Times New Roman" w:hAnsi="Times New Roman" w:cs="Times New Roman"/>
          <w:sz w:val="24"/>
          <w:szCs w:val="24"/>
        </w:rPr>
        <w:t>789,0</w:t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125113" w:rsidRPr="00AA475F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 w:rsidRPr="00462C62">
        <w:rPr>
          <w:rFonts w:ascii="Times New Roman" w:hAnsi="Times New Roman" w:cs="Times New Roman"/>
          <w:sz w:val="24"/>
          <w:szCs w:val="24"/>
        </w:rPr>
        <w:t>1880,04</w:t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125113" w:rsidRPr="00AA475F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 w:rsidRPr="00462C62">
        <w:rPr>
          <w:rFonts w:ascii="Times New Roman" w:hAnsi="Times New Roman" w:cs="Times New Roman"/>
          <w:sz w:val="24"/>
          <w:szCs w:val="24"/>
        </w:rPr>
        <w:t>1308,08</w:t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125113" w:rsidRPr="00AA475F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 w:rsidRPr="00462C62">
        <w:rPr>
          <w:rFonts w:ascii="Times New Roman" w:hAnsi="Times New Roman" w:cs="Times New Roman"/>
          <w:sz w:val="24"/>
          <w:szCs w:val="24"/>
        </w:rPr>
        <w:t>9339,91</w:t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125113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="00462C62">
        <w:rPr>
          <w:rFonts w:ascii="Times New Roman" w:hAnsi="Times New Roman" w:cs="Times New Roman"/>
          <w:sz w:val="24"/>
          <w:szCs w:val="24"/>
        </w:rPr>
        <w:t xml:space="preserve">  24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460C7064" wp14:editId="664082DE">
            <wp:simplePos x="0" y="0"/>
            <wp:positionH relativeFrom="column">
              <wp:posOffset>-436245</wp:posOffset>
            </wp:positionH>
            <wp:positionV relativeFrom="paragraph">
              <wp:posOffset>12700</wp:posOffset>
            </wp:positionV>
            <wp:extent cx="3105785" cy="2329815"/>
            <wp:effectExtent l="121285" t="107315" r="234950" b="196850"/>
            <wp:wrapTight wrapText="bothSides">
              <wp:wrapPolygon edited="0">
                <wp:start x="-746" y="21312"/>
                <wp:lineTo x="-349" y="21312"/>
                <wp:lineTo x="1638" y="22724"/>
                <wp:lineTo x="20849" y="22724"/>
                <wp:lineTo x="22837" y="21488"/>
                <wp:lineTo x="22837" y="-589"/>
                <wp:lineTo x="22572" y="-765"/>
                <wp:lineTo x="20849" y="-1648"/>
                <wp:lineTo x="-481" y="-2002"/>
                <wp:lineTo x="-746" y="-412"/>
                <wp:lineTo x="-746" y="21312"/>
              </wp:wrapPolygon>
            </wp:wrapTight>
            <wp:docPr id="122" name="Рисунок 122" descr="C:\Users\Kaushkina_IK\AppData\Local\Microsoft\Windows\Temporary Internet Files\Content.Word\IMG_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aushkina_IK\AppData\Local\Microsoft\Windows\Temporary Internet Files\Content.Word\IMG_141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578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этап строительства</w:t>
      </w:r>
    </w:p>
    <w:p w:rsidR="00462C62" w:rsidRPr="00AA475F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462C62">
        <w:rPr>
          <w:rFonts w:ascii="Times New Roman" w:hAnsi="Times New Roman" w:cs="Times New Roman"/>
          <w:sz w:val="24"/>
          <w:szCs w:val="24"/>
        </w:rPr>
        <w:t>788,24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462C62" w:rsidRPr="00AA475F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462C62">
        <w:rPr>
          <w:rFonts w:ascii="Times New Roman" w:hAnsi="Times New Roman" w:cs="Times New Roman"/>
          <w:sz w:val="24"/>
          <w:szCs w:val="24"/>
        </w:rPr>
        <w:t>2504,91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462C62" w:rsidRPr="00AA475F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462C62">
        <w:rPr>
          <w:rFonts w:ascii="Times New Roman" w:hAnsi="Times New Roman" w:cs="Times New Roman"/>
          <w:sz w:val="24"/>
          <w:szCs w:val="24"/>
        </w:rPr>
        <w:t>1754,17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462C62" w:rsidRPr="00AA475F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462C62">
        <w:rPr>
          <w:rFonts w:ascii="Times New Roman" w:hAnsi="Times New Roman" w:cs="Times New Roman"/>
          <w:sz w:val="24"/>
          <w:szCs w:val="24"/>
        </w:rPr>
        <w:t>11358,91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462C62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32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462C62" w:rsidRDefault="00DB4FB6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B4FB6">
        <w:rPr>
          <w:rFonts w:ascii="Times New Roman" w:hAnsi="Times New Roman" w:cs="Times New Roman"/>
          <w:sz w:val="24"/>
          <w:szCs w:val="24"/>
        </w:rPr>
        <w:t xml:space="preserve">Планируемый ввод </w:t>
      </w:r>
      <w:r>
        <w:rPr>
          <w:rFonts w:ascii="Times New Roman" w:hAnsi="Times New Roman" w:cs="Times New Roman"/>
          <w:sz w:val="24"/>
          <w:szCs w:val="24"/>
        </w:rPr>
        <w:t xml:space="preserve">декабрь </w:t>
      </w:r>
      <w:r w:rsidRPr="00DB4FB6">
        <w:rPr>
          <w:rFonts w:ascii="Times New Roman" w:hAnsi="Times New Roman" w:cs="Times New Roman"/>
          <w:sz w:val="24"/>
          <w:szCs w:val="24"/>
        </w:rPr>
        <w:t xml:space="preserve"> 2019 год</w:t>
      </w:r>
    </w:p>
    <w:p w:rsidR="00125113" w:rsidRDefault="00125113" w:rsidP="00B7574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7574F" w:rsidRDefault="00B7574F" w:rsidP="00B7574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0EB9" w:rsidRDefault="005C0EB9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62C62" w:rsidRDefault="00462C62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4FB6" w:rsidRDefault="00DB4FB6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0EB9" w:rsidRDefault="005C0EB9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0EB9">
        <w:rPr>
          <w:rFonts w:ascii="Times New Roman" w:hAnsi="Times New Roman" w:cs="Times New Roman"/>
          <w:b/>
          <w:sz w:val="24"/>
          <w:szCs w:val="24"/>
        </w:rPr>
        <w:t xml:space="preserve">Многоквартирный жилой дом по улице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Студенческая</w:t>
      </w:r>
      <w:proofErr w:type="gramEnd"/>
      <w:r w:rsidRPr="005C0EB9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16/1</w:t>
      </w:r>
    </w:p>
    <w:p w:rsidR="005C0EB9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0EB9" w:rsidRPr="00AA475F" w:rsidRDefault="002A2622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098A8B32" wp14:editId="230AB271">
            <wp:simplePos x="0" y="0"/>
            <wp:positionH relativeFrom="column">
              <wp:posOffset>3123565</wp:posOffset>
            </wp:positionH>
            <wp:positionV relativeFrom="paragraph">
              <wp:posOffset>104140</wp:posOffset>
            </wp:positionV>
            <wp:extent cx="2766695" cy="2074545"/>
            <wp:effectExtent l="114300" t="114300" r="186055" b="192405"/>
            <wp:wrapTight wrapText="bothSides">
              <wp:wrapPolygon edited="0">
                <wp:start x="0" y="-1190"/>
                <wp:lineTo x="-892" y="-793"/>
                <wp:lineTo x="-892" y="21421"/>
                <wp:lineTo x="0" y="23405"/>
                <wp:lineTo x="22011" y="23405"/>
                <wp:lineTo x="22904" y="21421"/>
                <wp:lineTo x="22904" y="2380"/>
                <wp:lineTo x="22011" y="-595"/>
                <wp:lineTo x="22011" y="-1190"/>
                <wp:lineTo x="0" y="-1190"/>
              </wp:wrapPolygon>
            </wp:wrapTight>
            <wp:docPr id="123" name="Рисунок 123" descr="C:\Users\Kaushkina_IK\AppData\Local\Microsoft\Windows\Temporary Internet Files\Content.Word\IMG_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aushkina_IK\AppData\Local\Microsoft\Windows\Temporary Internet Files\Content.Word\IMG_1424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0EB9"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5C0EB9" w:rsidRPr="00AA475F">
        <w:rPr>
          <w:rFonts w:ascii="Times New Roman" w:hAnsi="Times New Roman" w:cs="Times New Roman"/>
          <w:sz w:val="24"/>
          <w:szCs w:val="24"/>
        </w:rPr>
        <w:tab/>
      </w:r>
      <w:r w:rsidR="005C0EB9" w:rsidRPr="00AA475F">
        <w:rPr>
          <w:rFonts w:ascii="Times New Roman" w:hAnsi="Times New Roman" w:cs="Times New Roman"/>
          <w:sz w:val="24"/>
          <w:szCs w:val="24"/>
        </w:rPr>
        <w:tab/>
      </w:r>
      <w:r w:rsidR="00DB4FB6" w:rsidRPr="00DB4FB6">
        <w:rPr>
          <w:rFonts w:ascii="Times New Roman" w:hAnsi="Times New Roman" w:cs="Times New Roman"/>
          <w:sz w:val="24"/>
          <w:szCs w:val="24"/>
        </w:rPr>
        <w:t>764,78</w:t>
      </w:r>
      <w:r w:rsidR="00DB4FB6">
        <w:rPr>
          <w:rFonts w:ascii="Times New Roman" w:hAnsi="Times New Roman" w:cs="Times New Roman"/>
          <w:sz w:val="24"/>
          <w:szCs w:val="24"/>
        </w:rPr>
        <w:t xml:space="preserve"> </w:t>
      </w:r>
      <w:r w:rsidR="005C0EB9"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5C0EB9" w:rsidRPr="00AA475F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DB4FB6" w:rsidRPr="00DB4FB6">
        <w:rPr>
          <w:rFonts w:ascii="Times New Roman" w:hAnsi="Times New Roman" w:cs="Times New Roman"/>
          <w:sz w:val="24"/>
          <w:szCs w:val="24"/>
        </w:rPr>
        <w:t>3526,05</w:t>
      </w:r>
      <w:r w:rsidR="00DB4FB6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5C0EB9" w:rsidRPr="00AA475F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DB4FB6" w:rsidRPr="00DB4FB6">
        <w:rPr>
          <w:rFonts w:ascii="Times New Roman" w:hAnsi="Times New Roman" w:cs="Times New Roman"/>
          <w:sz w:val="24"/>
          <w:szCs w:val="24"/>
        </w:rPr>
        <w:t>2576,78</w:t>
      </w:r>
      <w:r w:rsidR="00DB4FB6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5C0EB9" w:rsidRPr="00AA475F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DB4FB6" w:rsidRPr="00DB4FB6">
        <w:rPr>
          <w:rFonts w:ascii="Times New Roman" w:hAnsi="Times New Roman" w:cs="Times New Roman"/>
          <w:sz w:val="24"/>
          <w:szCs w:val="24"/>
        </w:rPr>
        <w:t>15569,2</w:t>
      </w:r>
      <w:r w:rsidR="00DB4FB6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5C0EB9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="00462C62">
        <w:rPr>
          <w:rFonts w:ascii="Times New Roman" w:hAnsi="Times New Roman" w:cs="Times New Roman"/>
          <w:sz w:val="24"/>
          <w:szCs w:val="24"/>
        </w:rPr>
        <w:t xml:space="preserve">  </w:t>
      </w:r>
      <w:r w:rsidR="00DB4FB6">
        <w:rPr>
          <w:rFonts w:ascii="Times New Roman" w:hAnsi="Times New Roman" w:cs="Times New Roman"/>
          <w:sz w:val="24"/>
          <w:szCs w:val="24"/>
        </w:rPr>
        <w:t>55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B4FB6" w:rsidRDefault="00DB4FB6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Планируемый ввод июнь 2019 год</w:t>
      </w:r>
    </w:p>
    <w:p w:rsidR="005C0EB9" w:rsidRDefault="005C0EB9" w:rsidP="005C0EB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bookmarkStart w:id="1" w:name="_GoBack"/>
      <w:bookmarkEnd w:id="1"/>
    </w:p>
    <w:p w:rsidR="005C0EB9" w:rsidRDefault="002A2622" w:rsidP="00DA5BA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78130" cy="2083982"/>
            <wp:effectExtent l="114300" t="114300" r="193675" b="183515"/>
            <wp:docPr id="124" name="Рисунок 124" descr="C:\Users\Kaushkina_IK\AppData\Local\Microsoft\Windows\Temporary Internet Files\Content.Word\IMG_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aushkina_IK\AppData\Local\Microsoft\Windows\Temporary Internet Files\Content.Word\IMG_142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990" cy="208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A2622" w:rsidRDefault="002A2622" w:rsidP="008F00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0EB9" w:rsidRDefault="0071285A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285A">
        <w:rPr>
          <w:rFonts w:ascii="Times New Roman" w:hAnsi="Times New Roman" w:cs="Times New Roman"/>
          <w:b/>
          <w:sz w:val="24"/>
          <w:szCs w:val="24"/>
        </w:rPr>
        <w:t xml:space="preserve">Многоквартирный жилой дом по улице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Спортивная</w:t>
      </w:r>
      <w:proofErr w:type="gramEnd"/>
      <w:r w:rsidRPr="0071285A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31</w:t>
      </w:r>
    </w:p>
    <w:p w:rsidR="00DA5BA8" w:rsidRDefault="00DA5BA8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5BA8" w:rsidRDefault="00DA5BA8" w:rsidP="008F00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F009A" w:rsidRPr="00AA475F" w:rsidRDefault="000D7DA6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5280" behindDoc="1" locked="0" layoutInCell="1" allowOverlap="1" wp14:anchorId="260B00CA" wp14:editId="0F2A0F7D">
            <wp:simplePos x="0" y="0"/>
            <wp:positionH relativeFrom="column">
              <wp:posOffset>3123565</wp:posOffset>
            </wp:positionH>
            <wp:positionV relativeFrom="paragraph">
              <wp:posOffset>0</wp:posOffset>
            </wp:positionV>
            <wp:extent cx="2216150" cy="3939540"/>
            <wp:effectExtent l="0" t="0" r="0" b="3810"/>
            <wp:wrapTight wrapText="bothSides">
              <wp:wrapPolygon edited="0">
                <wp:start x="0" y="0"/>
                <wp:lineTo x="0" y="21516"/>
                <wp:lineTo x="21352" y="21516"/>
                <wp:lineTo x="21352" y="0"/>
                <wp:lineTo x="0" y="0"/>
              </wp:wrapPolygon>
            </wp:wrapTight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90408_181136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09A"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8F009A" w:rsidRPr="00AA475F">
        <w:rPr>
          <w:rFonts w:ascii="Times New Roman" w:hAnsi="Times New Roman" w:cs="Times New Roman"/>
          <w:sz w:val="24"/>
          <w:szCs w:val="24"/>
        </w:rPr>
        <w:tab/>
      </w:r>
      <w:r w:rsidR="008F009A" w:rsidRPr="00AA475F">
        <w:rPr>
          <w:rFonts w:ascii="Times New Roman" w:hAnsi="Times New Roman" w:cs="Times New Roman"/>
          <w:sz w:val="24"/>
          <w:szCs w:val="24"/>
        </w:rPr>
        <w:tab/>
      </w:r>
      <w:r w:rsidR="00B124C1" w:rsidRPr="00B124C1">
        <w:rPr>
          <w:rFonts w:ascii="Times New Roman" w:hAnsi="Times New Roman" w:cs="Times New Roman"/>
          <w:sz w:val="24"/>
          <w:szCs w:val="24"/>
        </w:rPr>
        <w:t>842,5</w:t>
      </w:r>
      <w:r w:rsidR="00B124C1">
        <w:rPr>
          <w:rFonts w:ascii="Times New Roman" w:hAnsi="Times New Roman" w:cs="Times New Roman"/>
          <w:sz w:val="24"/>
          <w:szCs w:val="24"/>
        </w:rPr>
        <w:t xml:space="preserve"> </w:t>
      </w:r>
      <w:r w:rsidR="008F009A"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8F009A" w:rsidRPr="00AA475F" w:rsidRDefault="008F009A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B124C1" w:rsidRPr="00B124C1">
        <w:rPr>
          <w:rFonts w:ascii="Times New Roman" w:hAnsi="Times New Roman" w:cs="Times New Roman"/>
          <w:sz w:val="24"/>
          <w:szCs w:val="24"/>
        </w:rPr>
        <w:t>2736,4</w:t>
      </w:r>
      <w:r w:rsidR="00B124C1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8F009A" w:rsidRPr="00AA475F" w:rsidRDefault="008F009A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B124C1" w:rsidRPr="00B124C1">
        <w:rPr>
          <w:rFonts w:ascii="Times New Roman" w:hAnsi="Times New Roman" w:cs="Times New Roman"/>
          <w:sz w:val="24"/>
          <w:szCs w:val="24"/>
        </w:rPr>
        <w:t>2390,2</w:t>
      </w:r>
      <w:r w:rsidR="00B124C1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8F009A" w:rsidRPr="00AA475F" w:rsidRDefault="008F009A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B124C1" w:rsidRPr="00B124C1">
        <w:rPr>
          <w:rFonts w:ascii="Times New Roman" w:hAnsi="Times New Roman" w:cs="Times New Roman"/>
          <w:sz w:val="24"/>
          <w:szCs w:val="24"/>
        </w:rPr>
        <w:t>13681,8</w:t>
      </w:r>
      <w:r w:rsidR="00B124C1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8F009A" w:rsidRDefault="008F009A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B124C1">
        <w:rPr>
          <w:rFonts w:ascii="Times New Roman" w:hAnsi="Times New Roman" w:cs="Times New Roman"/>
          <w:sz w:val="24"/>
          <w:szCs w:val="24"/>
        </w:rPr>
        <w:t xml:space="preserve">64 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A5BA8" w:rsidRDefault="00DA5BA8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5BA8" w:rsidRDefault="000D7DA6" w:rsidP="000D7DA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76521" cy="2802577"/>
            <wp:effectExtent l="0" t="0" r="508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90408_18113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5644" cy="280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BA8" w:rsidRDefault="00DA5BA8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5BA8" w:rsidRDefault="00DA5BA8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0D7DA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F56AA" w:rsidRDefault="005F56AA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F56AA">
        <w:rPr>
          <w:rFonts w:ascii="Times New Roman" w:hAnsi="Times New Roman" w:cs="Times New Roman"/>
          <w:b/>
          <w:sz w:val="24"/>
          <w:szCs w:val="24"/>
        </w:rPr>
        <w:t xml:space="preserve">Реконструкция здания информационного культурно-технического центра «Норд» по </w:t>
      </w:r>
      <w:r w:rsidR="00F15B87">
        <w:rPr>
          <w:rFonts w:ascii="Times New Roman" w:hAnsi="Times New Roman" w:cs="Times New Roman"/>
          <w:b/>
          <w:sz w:val="24"/>
          <w:szCs w:val="24"/>
        </w:rPr>
        <w:t>у</w:t>
      </w:r>
      <w:r w:rsidRPr="005F56AA">
        <w:rPr>
          <w:rFonts w:ascii="Times New Roman" w:hAnsi="Times New Roman" w:cs="Times New Roman"/>
          <w:b/>
          <w:sz w:val="24"/>
          <w:szCs w:val="24"/>
        </w:rPr>
        <w:t>лице Ленина, 18</w:t>
      </w:r>
    </w:p>
    <w:p w:rsidR="00DF13EB" w:rsidRDefault="00DF13EB" w:rsidP="00FD0D1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 wp14:anchorId="2C1BE097" wp14:editId="4483BA8D">
            <wp:simplePos x="0" y="0"/>
            <wp:positionH relativeFrom="column">
              <wp:posOffset>3529965</wp:posOffset>
            </wp:positionH>
            <wp:positionV relativeFrom="paragraph">
              <wp:posOffset>120650</wp:posOffset>
            </wp:positionV>
            <wp:extent cx="2352675" cy="1864995"/>
            <wp:effectExtent l="114300" t="114300" r="200025" b="192405"/>
            <wp:wrapSquare wrapText="bothSides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94.JPG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8805" b="3571"/>
                    <a:stretch/>
                  </pic:blipFill>
                  <pic:spPr bwMode="auto">
                    <a:xfrm>
                      <a:off x="0" y="0"/>
                      <a:ext cx="2352675" cy="1864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13EB" w:rsidRPr="00DF13EB" w:rsidRDefault="00DF13EB" w:rsidP="00FD0D1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отведенного участка</w:t>
      </w:r>
      <w:r w:rsidRPr="00DF13EB">
        <w:rPr>
          <w:rFonts w:ascii="Times New Roman" w:hAnsi="Times New Roman" w:cs="Times New Roman"/>
          <w:sz w:val="24"/>
          <w:szCs w:val="24"/>
        </w:rPr>
        <w:tab/>
        <w:t>6186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DF13EB" w:rsidRP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участка в границах благоустройства</w:t>
      </w:r>
      <w:r w:rsidR="00250145">
        <w:rPr>
          <w:rFonts w:ascii="Times New Roman" w:hAnsi="Times New Roman" w:cs="Times New Roman"/>
          <w:sz w:val="24"/>
          <w:szCs w:val="24"/>
        </w:rPr>
        <w:t xml:space="preserve"> </w:t>
      </w:r>
      <w:r w:rsidRPr="00DF13EB">
        <w:rPr>
          <w:rFonts w:ascii="Times New Roman" w:hAnsi="Times New Roman" w:cs="Times New Roman"/>
          <w:sz w:val="24"/>
          <w:szCs w:val="24"/>
        </w:rPr>
        <w:t>9500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</w:p>
    <w:p w:rsidR="00DF13EB" w:rsidRP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застройки</w:t>
      </w:r>
      <w:r w:rsidRPr="00DF13E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50145">
        <w:rPr>
          <w:rFonts w:ascii="Times New Roman" w:hAnsi="Times New Roman" w:cs="Times New Roman"/>
          <w:sz w:val="24"/>
          <w:szCs w:val="24"/>
        </w:rPr>
        <w:t xml:space="preserve"> </w:t>
      </w:r>
      <w:r w:rsidRPr="00DF13EB">
        <w:rPr>
          <w:rFonts w:ascii="Times New Roman" w:hAnsi="Times New Roman" w:cs="Times New Roman"/>
          <w:sz w:val="24"/>
          <w:szCs w:val="24"/>
        </w:rPr>
        <w:t>2960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DF13EB" w:rsidRP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дорожных покрытий</w:t>
      </w:r>
      <w:r w:rsidRPr="00DF13EB">
        <w:rPr>
          <w:rFonts w:ascii="Times New Roman" w:hAnsi="Times New Roman" w:cs="Times New Roman"/>
          <w:sz w:val="24"/>
          <w:szCs w:val="24"/>
        </w:rPr>
        <w:tab/>
        <w:t>95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DF13EB" w:rsidRP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пешеходных покрытий</w:t>
      </w:r>
      <w:r w:rsidRPr="00DF13EB">
        <w:rPr>
          <w:rFonts w:ascii="Times New Roman" w:hAnsi="Times New Roman" w:cs="Times New Roman"/>
          <w:sz w:val="24"/>
          <w:szCs w:val="24"/>
        </w:rPr>
        <w:tab/>
        <w:t>3265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5E190D" w:rsidRDefault="00250145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Площадь озеленения </w:t>
      </w:r>
      <w:r w:rsidR="00DF13EB" w:rsidRPr="00DF13EB">
        <w:rPr>
          <w:rFonts w:ascii="Times New Roman" w:hAnsi="Times New Roman" w:cs="Times New Roman"/>
          <w:sz w:val="24"/>
          <w:szCs w:val="24"/>
        </w:rPr>
        <w:t>185 м</w:t>
      </w:r>
      <w:proofErr w:type="gramStart"/>
      <w:r w:rsidR="00DF13EB"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0C3" w:rsidRDefault="006C40C3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0C3" w:rsidRDefault="006C40C3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0C3" w:rsidRDefault="006C40C3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13EB" w:rsidRPr="00DF13EB" w:rsidRDefault="006C40C3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 wp14:anchorId="2D86BD9D" wp14:editId="2524F665">
            <wp:simplePos x="0" y="0"/>
            <wp:positionH relativeFrom="column">
              <wp:posOffset>3221355</wp:posOffset>
            </wp:positionH>
            <wp:positionV relativeFrom="paragraph">
              <wp:posOffset>149225</wp:posOffset>
            </wp:positionV>
            <wp:extent cx="2667000" cy="2000250"/>
            <wp:effectExtent l="114300" t="114300" r="190500" b="19050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34430C" wp14:editId="52FCF7BA">
            <wp:extent cx="2714625" cy="2036114"/>
            <wp:effectExtent l="114300" t="114300" r="180975" b="1930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07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935" cy="2044597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501B86" w:rsidRDefault="00501B86" w:rsidP="00BC039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501B86" w:rsidSect="003B243E">
          <w:headerReference w:type="default" r:id="rId126"/>
          <w:footerReference w:type="default" r:id="rId127"/>
          <w:headerReference w:type="first" r:id="rId128"/>
          <w:footerReference w:type="first" r:id="rId129"/>
          <w:pgSz w:w="11906" w:h="16838"/>
          <w:pgMar w:top="1134" w:right="851" w:bottom="1134" w:left="1701" w:header="708" w:footer="708" w:gutter="0"/>
          <w:pgNumType w:start="1"/>
          <w:cols w:space="708"/>
          <w:titlePg/>
          <w:docGrid w:linePitch="360"/>
        </w:sectPr>
      </w:pPr>
    </w:p>
    <w:p w:rsidR="005F56AA" w:rsidRPr="00501B86" w:rsidRDefault="00F15B87" w:rsidP="00501B8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7.2.</w:t>
      </w:r>
      <w:r w:rsidRPr="00F15B87">
        <w:t xml:space="preserve"> </w:t>
      </w:r>
      <w:r w:rsidR="00501B86">
        <w:rPr>
          <w:rFonts w:ascii="Times New Roman" w:hAnsi="Times New Roman" w:cs="Times New Roman"/>
          <w:b/>
          <w:sz w:val="24"/>
          <w:szCs w:val="24"/>
        </w:rPr>
        <w:t xml:space="preserve">План </w:t>
      </w:r>
      <w:r w:rsidR="00501B86" w:rsidRPr="00501B86">
        <w:rPr>
          <w:rFonts w:ascii="Times New Roman" w:hAnsi="Times New Roman" w:cs="Times New Roman"/>
          <w:b/>
          <w:sz w:val="24"/>
          <w:szCs w:val="24"/>
        </w:rPr>
        <w:t xml:space="preserve">создания объектов инвестиционной инфраструктуры </w:t>
      </w:r>
      <w:proofErr w:type="gramStart"/>
      <w:r w:rsidR="00501B86" w:rsidRPr="00501B86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501B86" w:rsidRPr="00501B8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501B86" w:rsidRPr="00501B86">
        <w:rPr>
          <w:rFonts w:ascii="Times New Roman" w:hAnsi="Times New Roman" w:cs="Times New Roman"/>
          <w:b/>
          <w:sz w:val="24"/>
          <w:szCs w:val="24"/>
        </w:rPr>
        <w:t>Ханты-Мансийском</w:t>
      </w:r>
      <w:proofErr w:type="gramEnd"/>
      <w:r w:rsidR="00501B86" w:rsidRPr="00501B86">
        <w:rPr>
          <w:rFonts w:ascii="Times New Roman" w:hAnsi="Times New Roman" w:cs="Times New Roman"/>
          <w:b/>
          <w:sz w:val="24"/>
          <w:szCs w:val="24"/>
        </w:rPr>
        <w:t xml:space="preserve"> автономном округе - Югре</w:t>
      </w:r>
    </w:p>
    <w:p w:rsidR="00F15B87" w:rsidRPr="00F15B87" w:rsidRDefault="00F15B87" w:rsidP="00F15B8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59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9"/>
        <w:gridCol w:w="1915"/>
        <w:gridCol w:w="1334"/>
        <w:gridCol w:w="1984"/>
        <w:gridCol w:w="1985"/>
        <w:gridCol w:w="1163"/>
        <w:gridCol w:w="1556"/>
        <w:gridCol w:w="1359"/>
        <w:gridCol w:w="1859"/>
        <w:gridCol w:w="1859"/>
      </w:tblGrid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</w:t>
            </w:r>
            <w:r w:rsidRPr="007D6534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7D6534">
              <w:rPr>
                <w:rFonts w:ascii="Times New Roman" w:hAnsi="Times New Roman" w:cs="Times New Roman"/>
              </w:rPr>
              <w:t>п</w:t>
            </w:r>
            <w:proofErr w:type="gramEnd"/>
            <w:r w:rsidRPr="007D6534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Наименование объекта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7D6534">
              <w:rPr>
                <w:rFonts w:ascii="Times New Roman" w:hAnsi="Times New Roman" w:cs="Times New Roman"/>
              </w:rPr>
              <w:t>Место     расположение</w:t>
            </w:r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Вид работ (строительство/ реконструкция)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Этап (проектирование/строительство)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Планируемые сроки строительства/реконструкции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 xml:space="preserve">Размер планируемых средств на реализацию проекта </w:t>
            </w:r>
            <w:hyperlink w:anchor="sub_20" w:history="1">
              <w:r w:rsidRPr="007D6534">
                <w:rPr>
                  <w:rFonts w:ascii="Times New Roman" w:hAnsi="Times New Roman" w:cs="Times New Roman"/>
                  <w:color w:val="106BBE"/>
                </w:rPr>
                <w:t>*</w:t>
              </w:r>
            </w:hyperlink>
            <w:r w:rsidRPr="007D6534">
              <w:rPr>
                <w:rFonts w:ascii="Times New Roman" w:hAnsi="Times New Roman" w:cs="Times New Roman"/>
              </w:rPr>
              <w:t xml:space="preserve"> (строительства/ реконструкции) тыс. </w:t>
            </w:r>
            <w:proofErr w:type="spellStart"/>
            <w:r w:rsidRPr="007D6534">
              <w:rPr>
                <w:rFonts w:ascii="Times New Roman" w:hAnsi="Times New Roman" w:cs="Times New Roman"/>
              </w:rPr>
              <w:t>руб</w:t>
            </w:r>
            <w:proofErr w:type="spellEnd"/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Наименование документа, которым предусмотрено создание объекта (строительство/ реконструкция)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Мощность ресурсов (элек</w:t>
            </w:r>
            <w:r>
              <w:rPr>
                <w:rFonts w:ascii="Times New Roman" w:hAnsi="Times New Roman" w:cs="Times New Roman"/>
              </w:rPr>
              <w:t>троэнергия, газ, водопотребление</w:t>
            </w:r>
            <w:r w:rsidRPr="007D6534">
              <w:rPr>
                <w:rFonts w:ascii="Times New Roman" w:hAnsi="Times New Roman" w:cs="Times New Roman"/>
              </w:rPr>
              <w:t>), потребляемая объектом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Сети электроснабжения зеленой зоны 10-0,4 кВ, КТП-10/0,4 кВ г Югорск</w:t>
            </w:r>
            <w:r>
              <w:rPr>
                <w:rFonts w:ascii="Times New Roman" w:hAnsi="Times New Roman" w:cs="Times New Roman"/>
                <w:noProof/>
              </w:rPr>
              <w:t xml:space="preserve"> (1 этап)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201</w:t>
            </w:r>
            <w:r>
              <w:rPr>
                <w:rFonts w:ascii="Times New Roman" w:hAnsi="Times New Roman" w:cs="Times New Roman"/>
                <w:noProof/>
              </w:rPr>
              <w:t>8</w:t>
            </w:r>
            <w:r w:rsidRPr="007D6534">
              <w:rPr>
                <w:rFonts w:ascii="Times New Roman" w:hAnsi="Times New Roman" w:cs="Times New Roman"/>
                <w:noProof/>
              </w:rPr>
              <w:t>-20</w:t>
            </w:r>
            <w:r>
              <w:rPr>
                <w:rFonts w:ascii="Times New Roman" w:hAnsi="Times New Roman" w:cs="Times New Roman"/>
                <w:noProof/>
              </w:rPr>
              <w:t>20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117 930</w:t>
            </w:r>
            <w:r w:rsidRPr="007D6534">
              <w:rPr>
                <w:rFonts w:ascii="Times New Roman" w:hAnsi="Times New Roman" w:cs="Times New Roman"/>
                <w:noProof/>
              </w:rPr>
              <w:t>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Прочие источники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Инвестиционная программа ОАО «ЮРЭСК»</w:t>
            </w:r>
            <w:r>
              <w:rPr>
                <w:rFonts w:ascii="Times New Roman" w:hAnsi="Times New Roman" w:cs="Times New Roman"/>
              </w:rPr>
              <w:t xml:space="preserve"> по централизованной зоне на </w:t>
            </w:r>
            <w:r w:rsidRPr="007D6534">
              <w:rPr>
                <w:rFonts w:ascii="Times New Roman" w:hAnsi="Times New Roman" w:cs="Times New Roman"/>
              </w:rPr>
              <w:t>2018-202</w:t>
            </w:r>
            <w:r>
              <w:rPr>
                <w:rFonts w:ascii="Times New Roman" w:hAnsi="Times New Roman" w:cs="Times New Roman"/>
              </w:rPr>
              <w:t>2 годы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Электроэнергия – 1620 кВт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Физкультрно-спортивный комплекс с универсальным игровым залом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2007-201</w:t>
            </w:r>
            <w:r>
              <w:rPr>
                <w:rFonts w:ascii="Times New Roman" w:hAnsi="Times New Roman" w:cs="Times New Roman"/>
                <w:noProof/>
              </w:rPr>
              <w:t>9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  <w:highlight w:val="yellow"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1 462 370,0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  <w:highlight w:val="yellow"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 xml:space="preserve">Бюджет АО + бюджет МО 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 xml:space="preserve">Государственная программа автономного округа «Развитие физической культуры и спорта </w:t>
            </w:r>
            <w:proofErr w:type="gramStart"/>
            <w:r w:rsidRPr="007D6534">
              <w:rPr>
                <w:rFonts w:ascii="Times New Roman" w:hAnsi="Times New Roman" w:cs="Times New Roman"/>
              </w:rPr>
              <w:t>в</w:t>
            </w:r>
            <w:proofErr w:type="gramEnd"/>
            <w:r w:rsidRPr="007D6534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7D6534">
              <w:rPr>
                <w:rFonts w:ascii="Times New Roman" w:hAnsi="Times New Roman" w:cs="Times New Roman"/>
              </w:rPr>
              <w:t>Ханты-Мансийском</w:t>
            </w:r>
            <w:proofErr w:type="gramEnd"/>
            <w:r w:rsidRPr="007D6534">
              <w:rPr>
                <w:rFonts w:ascii="Times New Roman" w:hAnsi="Times New Roman" w:cs="Times New Roman"/>
              </w:rPr>
              <w:t xml:space="preserve"> автономном округе – Югре </w:t>
            </w:r>
            <w:r>
              <w:rPr>
                <w:rFonts w:ascii="Times New Roman" w:hAnsi="Times New Roman" w:cs="Times New Roman"/>
              </w:rPr>
              <w:t>на 2016-2020 годы</w:t>
            </w:r>
            <w:r w:rsidRPr="007D6534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Электроэнергия – 1322,2 кВт, водопотребление – 179,17 м3/</w:t>
            </w:r>
            <w:proofErr w:type="spellStart"/>
            <w:r w:rsidRPr="007D6534">
              <w:rPr>
                <w:rFonts w:ascii="Times New Roman" w:hAnsi="Times New Roman" w:cs="Times New Roman"/>
              </w:rPr>
              <w:t>сут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7D6534">
              <w:rPr>
                <w:rFonts w:ascii="Times New Roman" w:hAnsi="Times New Roman" w:cs="Times New Roman"/>
              </w:rPr>
              <w:t>газопотребление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 отсутствует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Детский сад на 300 мест по ул. Сибирский бульвар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2014-201</w:t>
            </w:r>
            <w:r>
              <w:rPr>
                <w:rFonts w:ascii="Times New Roman" w:hAnsi="Times New Roman" w:cs="Times New Roman"/>
                <w:noProof/>
              </w:rPr>
              <w:t>9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300 000,0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Прочие источники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ГЧП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 xml:space="preserve">Электроэнергия – </w:t>
            </w:r>
            <w:r>
              <w:rPr>
                <w:rFonts w:ascii="Times New Roman" w:hAnsi="Times New Roman" w:cs="Times New Roman"/>
              </w:rPr>
              <w:t>311,8</w:t>
            </w:r>
            <w:r w:rsidRPr="007D6534">
              <w:rPr>
                <w:rFonts w:ascii="Times New Roman" w:hAnsi="Times New Roman" w:cs="Times New Roman"/>
              </w:rPr>
              <w:t xml:space="preserve"> кВт, водопотребление – </w:t>
            </w:r>
            <w:r>
              <w:rPr>
                <w:rFonts w:ascii="Times New Roman" w:hAnsi="Times New Roman" w:cs="Times New Roman"/>
              </w:rPr>
              <w:t>31,5</w:t>
            </w:r>
            <w:r w:rsidRPr="007D6534">
              <w:rPr>
                <w:rFonts w:ascii="Times New Roman" w:hAnsi="Times New Roman" w:cs="Times New Roman"/>
              </w:rPr>
              <w:t xml:space="preserve"> м3/</w:t>
            </w:r>
            <w:proofErr w:type="spellStart"/>
            <w:r w:rsidRPr="007D6534">
              <w:rPr>
                <w:rFonts w:ascii="Times New Roman" w:hAnsi="Times New Roman" w:cs="Times New Roman"/>
              </w:rPr>
              <w:t>сут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7D6534">
              <w:rPr>
                <w:rFonts w:ascii="Times New Roman" w:hAnsi="Times New Roman" w:cs="Times New Roman"/>
              </w:rPr>
              <w:t>газопотребление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 отсутствует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Канализационные очистные сооружения производительностью 500</w:t>
            </w:r>
            <w:r>
              <w:rPr>
                <w:rFonts w:ascii="Times New Roman" w:hAnsi="Times New Roman" w:cs="Times New Roman"/>
                <w:noProof/>
              </w:rPr>
              <w:t xml:space="preserve"> куб.м в сутки в городе Югорске-2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Реконструкция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Проектирование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2016-2019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105 127,1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Бюджет АО + бюджет МО (</w:t>
            </w:r>
            <w:r>
              <w:rPr>
                <w:rFonts w:ascii="Times New Roman" w:hAnsi="Times New Roman" w:cs="Times New Roman"/>
                <w:noProof/>
              </w:rPr>
              <w:t>3378,9</w:t>
            </w:r>
            <w:r w:rsidRPr="007D6534">
              <w:rPr>
                <w:rFonts w:ascii="Times New Roman" w:hAnsi="Times New Roman" w:cs="Times New Roman"/>
                <w:noProof/>
              </w:rPr>
              <w:t>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Муниципальная программа</w:t>
            </w:r>
            <w:r w:rsidRPr="007D6534">
              <w:rPr>
                <w:rFonts w:ascii="Times New Roman" w:hAnsi="Times New Roman" w:cs="Times New Roman"/>
              </w:rPr>
              <w:t xml:space="preserve"> «Развитие жилищно-коммунального комплекса и повышение энергетической эффективности»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Электроэнергия – 240 кВт, водопотребление – 20,3 м3/</w:t>
            </w:r>
            <w:proofErr w:type="spellStart"/>
            <w:r w:rsidRPr="007D6534">
              <w:rPr>
                <w:rFonts w:ascii="Times New Roman" w:hAnsi="Times New Roman" w:cs="Times New Roman"/>
              </w:rPr>
              <w:t>сут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7D6534">
              <w:rPr>
                <w:rFonts w:ascii="Times New Roman" w:hAnsi="Times New Roman" w:cs="Times New Roman"/>
              </w:rPr>
              <w:t>газопотребление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 отсутствует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Сети канализации индивидуальной жилой застройи мкр. 5, 7 в г. Югорске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Строительство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jc w:val="center"/>
            </w:pPr>
            <w:r w:rsidRPr="00E7643D">
              <w:rPr>
                <w:rFonts w:ascii="Times New Roman" w:hAnsi="Times New Roman" w:cs="Times New Roman"/>
                <w:noProof/>
              </w:rPr>
              <w:t>201</w:t>
            </w:r>
            <w:r>
              <w:rPr>
                <w:rFonts w:ascii="Times New Roman" w:hAnsi="Times New Roman" w:cs="Times New Roman"/>
                <w:noProof/>
              </w:rPr>
              <w:t>3</w:t>
            </w:r>
            <w:r w:rsidRPr="00E7643D">
              <w:rPr>
                <w:rFonts w:ascii="Times New Roman" w:hAnsi="Times New Roman" w:cs="Times New Roman"/>
                <w:noProof/>
              </w:rPr>
              <w:t>-</w:t>
            </w:r>
            <w:r>
              <w:rPr>
                <w:rFonts w:ascii="Times New Roman" w:hAnsi="Times New Roman" w:cs="Times New Roman"/>
                <w:noProof/>
              </w:rPr>
              <w:t>2019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192 906,49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Бюджет АО + бюджет МО</w:t>
            </w:r>
          </w:p>
          <w:p w:rsidR="00501B86" w:rsidRPr="007D6534" w:rsidRDefault="00501B86" w:rsidP="006C40C3">
            <w:pPr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(20000,0)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Муниципальная программа города </w:t>
            </w:r>
            <w:proofErr w:type="spellStart"/>
            <w:r>
              <w:rPr>
                <w:rFonts w:ascii="Times New Roman" w:hAnsi="Times New Roman" w:cs="Times New Roman"/>
              </w:rPr>
              <w:t>Югорска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 «Развитие жилищной сферы»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8490</w:t>
            </w:r>
            <w:r w:rsidRPr="007D6534">
              <w:rPr>
                <w:rFonts w:ascii="Times New Roman" w:hAnsi="Times New Roman" w:cs="Times New Roman"/>
              </w:rPr>
              <w:t xml:space="preserve"> м3/</w:t>
            </w:r>
            <w:proofErr w:type="spellStart"/>
            <w:r w:rsidRPr="007D6534">
              <w:rPr>
                <w:rFonts w:ascii="Times New Roman" w:hAnsi="Times New Roman" w:cs="Times New Roman"/>
              </w:rPr>
              <w:t>сут</w:t>
            </w:r>
            <w:proofErr w:type="spellEnd"/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40389D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F367CC">
              <w:rPr>
                <w:rFonts w:ascii="Times New Roman" w:hAnsi="Times New Roman" w:cs="Times New Roman"/>
                <w:noProof/>
              </w:rPr>
              <w:t>Сети электроснабжения «ЛЭП 10-0,4 кВ, КТП-10/0,4 кВ для электроснабжения ИЖС в микрорайоне № 19 в г. Югорск. 1 этап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r w:rsidRPr="003149E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Проектирование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E7643D" w:rsidRDefault="00501B86" w:rsidP="006C40C3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2019-2021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99 120,0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Прочие источники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367CC">
              <w:rPr>
                <w:rFonts w:ascii="Times New Roman" w:hAnsi="Times New Roman" w:cs="Times New Roman"/>
              </w:rPr>
              <w:t>Инвестиционная программа РСО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Электроэнергия – 650 кВт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F367CC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F367CC">
              <w:rPr>
                <w:rFonts w:ascii="Times New Roman" w:hAnsi="Times New Roman" w:cs="Times New Roman"/>
                <w:noProof/>
              </w:rPr>
              <w:t>Торгово-развлекательный комплекс по ул. Октябрьской, 2 в г. Югорске (2 этап строительства)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r w:rsidRPr="003149E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Проектирование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2019-2020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460 000,0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Прочие источники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F367CC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предусмотрено</w:t>
            </w:r>
          </w:p>
        </w:tc>
      </w:tr>
    </w:tbl>
    <w:p w:rsidR="00EA0170" w:rsidRDefault="00EA0170" w:rsidP="00EA0170">
      <w:pPr>
        <w:rPr>
          <w:rFonts w:ascii="Times New Roman" w:hAnsi="Times New Roman" w:cs="Times New Roman"/>
          <w:sz w:val="24"/>
          <w:szCs w:val="24"/>
        </w:rPr>
      </w:pPr>
    </w:p>
    <w:p w:rsidR="00AA7191" w:rsidRDefault="00AA7191" w:rsidP="00EA0170">
      <w:pPr>
        <w:rPr>
          <w:rFonts w:ascii="Times New Roman" w:hAnsi="Times New Roman" w:cs="Times New Roman"/>
          <w:sz w:val="24"/>
          <w:szCs w:val="24"/>
        </w:rPr>
      </w:pPr>
    </w:p>
    <w:p w:rsidR="00B84447" w:rsidRDefault="00B84447" w:rsidP="008D02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B84447" w:rsidSect="00501B86">
          <w:pgSz w:w="16838" w:h="11906" w:orient="landscape"/>
          <w:pgMar w:top="1701" w:right="1134" w:bottom="851" w:left="1134" w:header="708" w:footer="708" w:gutter="0"/>
          <w:pgNumType w:start="1"/>
          <w:cols w:space="708"/>
          <w:titlePg/>
          <w:docGrid w:linePitch="360"/>
        </w:sectPr>
      </w:pPr>
    </w:p>
    <w:p w:rsidR="00F15B87" w:rsidRDefault="008D02F5" w:rsidP="008D02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02F5">
        <w:rPr>
          <w:rFonts w:ascii="Times New Roman" w:hAnsi="Times New Roman" w:cs="Times New Roman"/>
          <w:b/>
          <w:sz w:val="24"/>
          <w:szCs w:val="24"/>
        </w:rPr>
        <w:lastRenderedPageBreak/>
        <w:t>7.3. Перечень свободных земельных участков для осуществления инвестиционной деятельности</w:t>
      </w:r>
    </w:p>
    <w:p w:rsidR="008D02F5" w:rsidRDefault="008D02F5" w:rsidP="008D02F5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454BD4" w:rsidRDefault="00C43884" w:rsidP="00454BD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C4388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Сводный план-график проведения аукционов по продаже и (или) предоставлению в аренду земельных участков,                                                                           предназначенных для жилищного строительства,  в том числе для комплексного освоения в целях жилищного строительства                                                                                                                       на 2017 год и на плановый период 2018 - 2019 годов  в  муниципальном образовании городской округ город Югорск</w:t>
      </w:r>
    </w:p>
    <w:p w:rsidR="00C43884" w:rsidRPr="00454BD4" w:rsidRDefault="00C43884" w:rsidP="00454BD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483"/>
        <w:gridCol w:w="1808"/>
        <w:gridCol w:w="818"/>
        <w:gridCol w:w="2244"/>
        <w:gridCol w:w="164"/>
        <w:gridCol w:w="1013"/>
        <w:gridCol w:w="99"/>
        <w:gridCol w:w="1124"/>
        <w:gridCol w:w="1139"/>
        <w:gridCol w:w="1195"/>
        <w:gridCol w:w="1069"/>
        <w:gridCol w:w="1641"/>
        <w:gridCol w:w="1989"/>
      </w:tblGrid>
      <w:tr w:rsidR="00C43884" w:rsidRPr="00C43884" w:rsidTr="00C43884">
        <w:trPr>
          <w:trHeight w:val="1680"/>
        </w:trPr>
        <w:tc>
          <w:tcPr>
            <w:tcW w:w="483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№№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4870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Сведения о земельном участке, планируемом к предоставлению на аукционе из земель, находящихся в муниципальной собственности, а также государственная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собственность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на который не разграничена и распоряжение которым в соответствии с законодательством Российской Федерации осуществляется органами местного самоуправления</w:t>
            </w:r>
          </w:p>
        </w:tc>
        <w:tc>
          <w:tcPr>
            <w:tcW w:w="3539" w:type="dxa"/>
            <w:gridSpan w:val="5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Формирование земельного участка и подготовка к проведению аукциона </w:t>
            </w:r>
          </w:p>
        </w:tc>
        <w:tc>
          <w:tcPr>
            <w:tcW w:w="1195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Принятие решения о проведен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ии ау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кциона                (дата, месяц)</w:t>
            </w:r>
          </w:p>
        </w:tc>
        <w:tc>
          <w:tcPr>
            <w:tcW w:w="2710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Проведение аукциона</w:t>
            </w:r>
          </w:p>
        </w:tc>
        <w:tc>
          <w:tcPr>
            <w:tcW w:w="1989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Примечание (информация об обеспеченности земельного участка инженерной инфраструктурой)</w:t>
            </w:r>
          </w:p>
        </w:tc>
      </w:tr>
      <w:tr w:rsidR="00C43884" w:rsidRPr="00C43884" w:rsidTr="00C43884">
        <w:trPr>
          <w:trHeight w:val="2355"/>
        </w:trPr>
        <w:tc>
          <w:tcPr>
            <w:tcW w:w="483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адрес,                           кадастровый номер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площадь                      (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га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категория земель,                                           вид разрешенного использования земельного участка</w:t>
            </w:r>
          </w:p>
        </w:tc>
        <w:tc>
          <w:tcPr>
            <w:tcW w:w="1276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кадастровые работы                 (дата, месяц)</w:t>
            </w:r>
          </w:p>
        </w:tc>
        <w:tc>
          <w:tcPr>
            <w:tcW w:w="112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изменение категории, определение вида разрешенного использования (дата, месяц)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проведение оценки рыночной стоимости       (дата, месяц)</w:t>
            </w:r>
          </w:p>
        </w:tc>
        <w:tc>
          <w:tcPr>
            <w:tcW w:w="1195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Аукцион по продаже земельного участка (дата, месяц)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Аукцион на право заключения договора аренды земельного участка                  (дата, месяц)</w:t>
            </w:r>
          </w:p>
        </w:tc>
        <w:tc>
          <w:tcPr>
            <w:tcW w:w="1989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884" w:rsidRPr="00C43884" w:rsidTr="00C43884">
        <w:trPr>
          <w:trHeight w:val="285"/>
        </w:trPr>
        <w:tc>
          <w:tcPr>
            <w:tcW w:w="48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0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76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2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</w:tr>
      <w:tr w:rsidR="00C43884" w:rsidRPr="00C43884" w:rsidTr="00C43884">
        <w:trPr>
          <w:trHeight w:val="345"/>
        </w:trPr>
        <w:tc>
          <w:tcPr>
            <w:tcW w:w="14786" w:type="dxa"/>
            <w:gridSpan w:val="13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2017 год</w:t>
            </w:r>
          </w:p>
        </w:tc>
      </w:tr>
      <w:tr w:rsidR="00C43884" w:rsidRPr="00C43884" w:rsidTr="00C43884">
        <w:trPr>
          <w:trHeight w:val="9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Нововятская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36                                   86:22:0004002:483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0,1526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для индивидуального жилищного строительства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07.11.2014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07.11.2014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9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Родниковая, 15                                86:22:0004002:477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0,1613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для индивидуального жилищного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строительства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07.11.2014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07.11.2014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9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Мичурина, 1                                     86:22:0003002:00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0,1200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Калинина, 5                                      86:22:0002002:00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0,1280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7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Калинина, 16                                      86:22:0002002:00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0,0975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2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 9                                86:22:0015001:1408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Крымская,11                                86:22:0015001:1409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Крымская,13                                86:22:0015001:1392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Крымская,15                                86:22:0015001:1410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35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Крымская,17                                86:22:0015001:1394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Крымская,19                                86:22:0015001:1411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 21                                86:22:0015001:1406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 23                                86:22:0015001:1407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 25                                86:22:0015001:1393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7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15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Севастопольская, 2                                86:22:0015001:1398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0,1500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Королева, 6                                86:22:0008002:272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0,0736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3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Таежная, 54                                86:22:0008002:272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0,0730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9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Лесная, 17                                    86:22:0008001:00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0,1449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5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Таежная, 2 (стр.)           86:22:0008002:00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15.08.2017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7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Садовая, 66 (стр.)           86:22:0008002:00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0,2509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15.10.2017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5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Попова, 23 (стр.)           86:22:0002002:00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15.10.2017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2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Свердлова, 16 (стр.)           86:22:0007001:00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0,2100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31.09.2017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31.09.2017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15.10.2017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15.12.2017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Свердлова, 18 (стр.)           86:22:0007001:00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0,1900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31.09.2017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31.09.2017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15.10.2017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15.12.2017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4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80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3,9322</w:t>
            </w:r>
          </w:p>
        </w:tc>
        <w:tc>
          <w:tcPr>
            <w:tcW w:w="11677" w:type="dxa"/>
            <w:gridSpan w:val="10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43884" w:rsidRPr="00C43884" w:rsidTr="00C43884">
        <w:trPr>
          <w:trHeight w:val="435"/>
        </w:trPr>
        <w:tc>
          <w:tcPr>
            <w:tcW w:w="14786" w:type="dxa"/>
            <w:gridSpan w:val="13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2018 год</w:t>
            </w:r>
          </w:p>
        </w:tc>
      </w:tr>
      <w:tr w:rsidR="00C43884" w:rsidRPr="00C43884" w:rsidTr="00C43884">
        <w:trPr>
          <w:trHeight w:val="10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Калинина, 52 (стр.)           86:22:0003003:00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Есенина, 3                                    86:22:0003002:00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0,1040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9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Мичурина, 7                                     86:22:0003002:00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0,0845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7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Северный пер., 5  -                                86:22:0003002:00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0,1000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Лесная, 10                                   86:22:0008001:00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0,1300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33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19 микрорайон             - 15 участков 86:22:0010003:00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1,5000   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99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Мира, 55 (стр.)           86:22:0002001:00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0,2500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31.08.2018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2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Магистральная, 21(стр.) 86:22:0009001:00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15.08.2018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4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80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2,7685   </w:t>
            </w:r>
          </w:p>
        </w:tc>
        <w:tc>
          <w:tcPr>
            <w:tcW w:w="11677" w:type="dxa"/>
            <w:gridSpan w:val="10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43884" w:rsidRPr="00C43884" w:rsidTr="00C43884">
        <w:trPr>
          <w:trHeight w:val="420"/>
        </w:trPr>
        <w:tc>
          <w:tcPr>
            <w:tcW w:w="14786" w:type="dxa"/>
            <w:gridSpan w:val="13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2019 год</w:t>
            </w:r>
          </w:p>
        </w:tc>
      </w:tr>
      <w:tr w:rsidR="00C43884" w:rsidRPr="00C43884" w:rsidTr="00C43884">
        <w:trPr>
          <w:trHeight w:val="12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19 микрорайон             - 24 участка 86:22:0010003:00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2,4000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31.03.2019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31.03.2019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15.05.2019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31.05.2019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15.07.2019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9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Железнодорожная, 15, 1-я очередь 86:22:0009001:00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0,2100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31.04.2019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31.04.2019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30.06.2019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15.07.2019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31.08.2019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Железнодорожная, 15, 2-я очередь 86:22:0009001:00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0,1900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31.04.2019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31.04.2019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15.07.2019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31.07.2019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30.09.2019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</w:tbl>
    <w:p w:rsidR="008D02F5" w:rsidRDefault="008D02F5" w:rsidP="00EA0170">
      <w:pPr>
        <w:rPr>
          <w:rFonts w:ascii="Times New Roman" w:hAnsi="Times New Roman" w:cs="Times New Roman"/>
          <w:sz w:val="24"/>
          <w:szCs w:val="24"/>
        </w:rPr>
      </w:pPr>
    </w:p>
    <w:p w:rsidR="00F34349" w:rsidRPr="00F34349" w:rsidRDefault="00C43884" w:rsidP="00F3434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388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Сводный план-график проведения аукционов по продаже и (или) предоставлению в аренду земельных участков,                                                                           предназначенных для реализации инвестиционных проектов на 2018 год и на плановый период 2019 - 2020 годы                                                                                                                        в муниципальном образовании городской округ город </w:t>
      </w:r>
      <w:proofErr w:type="spellStart"/>
      <w:r w:rsidRPr="00C43884">
        <w:rPr>
          <w:rFonts w:ascii="Times New Roman" w:hAnsi="Times New Roman" w:cs="Times New Roman"/>
          <w:b/>
          <w:sz w:val="24"/>
          <w:szCs w:val="24"/>
        </w:rPr>
        <w:t>Югорск</w:t>
      </w:r>
      <w:proofErr w:type="spellEnd"/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98"/>
        <w:gridCol w:w="1614"/>
        <w:gridCol w:w="960"/>
        <w:gridCol w:w="2215"/>
        <w:gridCol w:w="1288"/>
        <w:gridCol w:w="1480"/>
        <w:gridCol w:w="1203"/>
        <w:gridCol w:w="1221"/>
        <w:gridCol w:w="1182"/>
        <w:gridCol w:w="1234"/>
        <w:gridCol w:w="1791"/>
      </w:tblGrid>
      <w:tr w:rsidR="00C43884" w:rsidRPr="00C43884" w:rsidTr="00C43884">
        <w:trPr>
          <w:trHeight w:val="1680"/>
        </w:trPr>
        <w:tc>
          <w:tcPr>
            <w:tcW w:w="560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№№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7080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Сведения о земельном участке, планируемом к предоставлению на аукционе из земель, находящихся в муниципальной собственности, а также государственная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собственность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на который не разграничена и распоряжение которым в соответствии с законодательством Российской Федерации осуществляется органами местного самоуправления</w:t>
            </w:r>
          </w:p>
        </w:tc>
        <w:tc>
          <w:tcPr>
            <w:tcW w:w="4560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Формирование земельного участка и подготовка к проведению аукциона </w:t>
            </w:r>
          </w:p>
        </w:tc>
        <w:tc>
          <w:tcPr>
            <w:tcW w:w="1620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Принятие решения о проведен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ии ау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кциона                (дата, месяц)</w:t>
            </w:r>
          </w:p>
        </w:tc>
        <w:tc>
          <w:tcPr>
            <w:tcW w:w="3700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Проведение аукциона</w:t>
            </w:r>
          </w:p>
        </w:tc>
        <w:tc>
          <w:tcPr>
            <w:tcW w:w="2760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Примечание                   (информация об обеспечении земельного участка инженерной инфраструктурой)</w:t>
            </w:r>
          </w:p>
        </w:tc>
      </w:tr>
      <w:tr w:rsidR="00C43884" w:rsidRPr="00C43884" w:rsidTr="00C43884">
        <w:trPr>
          <w:trHeight w:val="2220"/>
        </w:trPr>
        <w:tc>
          <w:tcPr>
            <w:tcW w:w="560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адрес,                           кадастровый номер                   (кадастровый квартал)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площадь                      (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га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категория,                                           вид разрешенного использования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кадастровые работы                 (дата, месяц)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изменение категории, определение вида разрешенного использования (дата, месяц)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проведение оценки рыночной стоимости       (дата, месяц)</w:t>
            </w:r>
          </w:p>
        </w:tc>
        <w:tc>
          <w:tcPr>
            <w:tcW w:w="1620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аукцион по продаже земельного участка (дата, месяц)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аукцион на право заключения договора аренды земельного участка                  (дата, месяц)</w:t>
            </w:r>
          </w:p>
        </w:tc>
        <w:tc>
          <w:tcPr>
            <w:tcW w:w="2760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884" w:rsidRPr="00C43884" w:rsidTr="00C43884">
        <w:trPr>
          <w:trHeight w:val="285"/>
        </w:trPr>
        <w:tc>
          <w:tcPr>
            <w:tcW w:w="5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</w:tr>
      <w:tr w:rsidR="00C43884" w:rsidRPr="00C43884" w:rsidTr="00C43884">
        <w:trPr>
          <w:trHeight w:val="315"/>
        </w:trPr>
        <w:tc>
          <w:tcPr>
            <w:tcW w:w="20280" w:type="dxa"/>
            <w:gridSpan w:val="11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2018 год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Промышленная, 6б,                                    86:22:0006001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             склады                                  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01.02.2018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15.02.2018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Промышленная, 6г,                                    86:22:0006001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0,5000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             склады                                  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01.02.2018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15.02.2018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Промышленная, 6д,                                    86:22:0006001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0,5000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             склады                                  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01.02.2018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15.02.2018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6 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1,0046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птицеводство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7 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1,5008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8 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1,0039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птицеводство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9 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1,0049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39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5,8142</w:t>
            </w:r>
          </w:p>
        </w:tc>
        <w:tc>
          <w:tcPr>
            <w:tcW w:w="16260" w:type="dxa"/>
            <w:gridSpan w:val="8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43884" w:rsidRPr="00C43884" w:rsidTr="00C43884">
        <w:trPr>
          <w:trHeight w:val="435"/>
        </w:trPr>
        <w:tc>
          <w:tcPr>
            <w:tcW w:w="20280" w:type="dxa"/>
            <w:gridSpan w:val="11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2019 год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Семейная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128,             19 микрорайон,                      86:22:0010003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0,9000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              объект торговли и общественного питания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2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1,0007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птицеводство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земельный участок не обеспечен инженерной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4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1,0058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7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Семейная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136,             19 микрорайон,                      86:22:0010003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0,8700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                  спорт 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5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1,0049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10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 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1,0046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11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 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1,0045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40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6,7905</w:t>
            </w:r>
          </w:p>
        </w:tc>
        <w:tc>
          <w:tcPr>
            <w:tcW w:w="16260" w:type="dxa"/>
            <w:gridSpan w:val="8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43884" w:rsidRPr="00C43884" w:rsidTr="00C43884">
        <w:trPr>
          <w:trHeight w:val="375"/>
        </w:trPr>
        <w:tc>
          <w:tcPr>
            <w:tcW w:w="20280" w:type="dxa"/>
            <w:gridSpan w:val="11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2020 год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Семейная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13,             19 микрорайон,                      86:22:0010003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0,9000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                спорт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11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 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1,0045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12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0,9945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Семейная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15,             19 микрорайон,                      86:22:0010003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1,3000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             объект торговли и бытового обслуживания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1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30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1,0346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31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37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5,2336</w:t>
            </w:r>
          </w:p>
        </w:tc>
        <w:tc>
          <w:tcPr>
            <w:tcW w:w="16260" w:type="dxa"/>
            <w:gridSpan w:val="8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25E97" w:rsidRDefault="00A25E97" w:rsidP="00EA0170">
      <w:pPr>
        <w:rPr>
          <w:rFonts w:ascii="Times New Roman" w:hAnsi="Times New Roman" w:cs="Times New Roman"/>
          <w:sz w:val="24"/>
          <w:szCs w:val="24"/>
        </w:rPr>
      </w:pPr>
    </w:p>
    <w:p w:rsidR="00E22AA4" w:rsidRDefault="00E22AA4" w:rsidP="00EA0170">
      <w:pPr>
        <w:rPr>
          <w:rFonts w:ascii="Times New Roman" w:hAnsi="Times New Roman" w:cs="Times New Roman"/>
          <w:b/>
          <w:sz w:val="24"/>
          <w:szCs w:val="24"/>
        </w:rPr>
      </w:pPr>
    </w:p>
    <w:p w:rsidR="00E22AA4" w:rsidRDefault="00E22AA4" w:rsidP="00EA0170">
      <w:pPr>
        <w:rPr>
          <w:rFonts w:ascii="Times New Roman" w:hAnsi="Times New Roman" w:cs="Times New Roman"/>
          <w:b/>
          <w:sz w:val="24"/>
          <w:szCs w:val="24"/>
        </w:rPr>
        <w:sectPr w:rsidR="00E22AA4" w:rsidSect="00501B86">
          <w:pgSz w:w="16838" w:h="11906" w:orient="landscape"/>
          <w:pgMar w:top="1701" w:right="1134" w:bottom="851" w:left="1134" w:header="708" w:footer="708" w:gutter="0"/>
          <w:cols w:space="708"/>
          <w:titlePg/>
          <w:docGrid w:linePitch="360"/>
        </w:sectPr>
      </w:pPr>
    </w:p>
    <w:p w:rsidR="00DC68C2" w:rsidRPr="00E22AA4" w:rsidRDefault="008D02F5" w:rsidP="00EA0170">
      <w:pPr>
        <w:rPr>
          <w:rFonts w:ascii="Times New Roman" w:hAnsi="Times New Roman" w:cs="Times New Roman"/>
          <w:b/>
          <w:sz w:val="24"/>
          <w:szCs w:val="24"/>
        </w:rPr>
      </w:pPr>
      <w:r w:rsidRPr="008D02F5">
        <w:rPr>
          <w:rFonts w:ascii="Times New Roman" w:hAnsi="Times New Roman" w:cs="Times New Roman"/>
          <w:b/>
          <w:sz w:val="24"/>
          <w:szCs w:val="24"/>
        </w:rPr>
        <w:lastRenderedPageBreak/>
        <w:t>7.4. Перечень инвестиционных предложений</w:t>
      </w:r>
    </w:p>
    <w:p w:rsidR="00E22AA4" w:rsidRPr="00E22AA4" w:rsidRDefault="000D5120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D5120">
        <w:rPr>
          <w:rFonts w:ascii="Times New Roman" w:hAnsi="Times New Roman" w:cs="Times New Roman"/>
          <w:sz w:val="24"/>
          <w:szCs w:val="24"/>
        </w:rPr>
        <w:t>. Место.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 </w:t>
      </w:r>
      <w:r w:rsidR="00E22AA4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="00E22AA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E22AA4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Характеристика земельного участка.</w:t>
      </w:r>
    </w:p>
    <w:p w:rsidR="00E22AA4" w:rsidRPr="00E22AA4" w:rsidRDefault="0055656A" w:rsidP="000D5120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.1.1.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Общая площадь максимальная (участок 1), 2,0 га;</w:t>
      </w:r>
    </w:p>
    <w:p w:rsidR="00E22AA4" w:rsidRPr="00E22AA4" w:rsidRDefault="0055656A" w:rsidP="000D5120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.1.2.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Общая площадь максимальная (участок 2), 4,5 га;</w:t>
      </w:r>
    </w:p>
    <w:p w:rsidR="00E22AA4" w:rsidRPr="00E22AA4" w:rsidRDefault="0055656A" w:rsidP="000D5120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.1.3.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Общая площадь максимальная (участок 3), 9,8 га.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.2. Кадастровый номер земельного участка: участок не сформирован.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.3.1. Участок 3 - вид разрешенного использования: в соответствии с правилами землепользования и </w:t>
      </w:r>
      <w:proofErr w:type="gramStart"/>
      <w:r w:rsidR="00E22AA4" w:rsidRPr="00E22AA4">
        <w:rPr>
          <w:rFonts w:ascii="Times New Roman" w:hAnsi="Times New Roman" w:cs="Times New Roman"/>
          <w:sz w:val="24"/>
          <w:szCs w:val="24"/>
        </w:rPr>
        <w:t>застройки города</w:t>
      </w:r>
      <w:proofErr w:type="gram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22AA4" w:rsidRPr="00E22AA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 установлена градостроительная зона размещения объектов обслуживания автотранспорта ИТ5.</w:t>
      </w:r>
    </w:p>
    <w:p w:rsidR="00E22AA4" w:rsidRPr="00E22AA4" w:rsidRDefault="00E22AA4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AA4">
        <w:rPr>
          <w:rFonts w:ascii="Times New Roman" w:hAnsi="Times New Roman" w:cs="Times New Roman"/>
          <w:sz w:val="24"/>
          <w:szCs w:val="24"/>
        </w:rPr>
        <w:t>Основные виды разрешенного использования: обслуживание автотранспорта (код 4,9), коммунальное обслуживание (код 3,1).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.3.2. Участки 1 и 2 – градостроительная зона многофункциональная зона производственного назначения П</w:t>
      </w:r>
      <w:proofErr w:type="gramStart"/>
      <w:r w:rsidR="00E22AA4" w:rsidRPr="00E22AA4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. Основные виды разрешенного использования: производственная деятельность, включающая в себя виды разрешенного использования с </w:t>
      </w:r>
      <w:r w:rsidR="00E22AA4">
        <w:rPr>
          <w:rFonts w:ascii="Times New Roman" w:hAnsi="Times New Roman" w:cs="Times New Roman"/>
          <w:sz w:val="24"/>
          <w:szCs w:val="24"/>
        </w:rPr>
        <w:t>кодами 6,3; 6,5; 6,6; 6,9 и др.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Наличие градостроительной документации.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0D5120"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 Правила землепользования и застройки утверждены решением Думы города </w:t>
      </w:r>
      <w:proofErr w:type="spellStart"/>
      <w:r w:rsidR="00E22AA4" w:rsidRPr="00E22AA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 от  26.03.2015 № 17.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0D5120">
        <w:rPr>
          <w:rFonts w:ascii="Times New Roman" w:hAnsi="Times New Roman" w:cs="Times New Roman"/>
          <w:sz w:val="24"/>
          <w:szCs w:val="24"/>
        </w:rPr>
        <w:t>3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 Генеральный план, утвержден решением Думы гор</w:t>
      </w:r>
      <w:r w:rsidR="00E22AA4">
        <w:rPr>
          <w:rFonts w:ascii="Times New Roman" w:hAnsi="Times New Roman" w:cs="Times New Roman"/>
          <w:sz w:val="24"/>
          <w:szCs w:val="24"/>
        </w:rPr>
        <w:t xml:space="preserve">ода </w:t>
      </w:r>
      <w:proofErr w:type="spellStart"/>
      <w:r w:rsidR="00E22AA4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E22AA4">
        <w:rPr>
          <w:rFonts w:ascii="Times New Roman" w:hAnsi="Times New Roman" w:cs="Times New Roman"/>
          <w:sz w:val="24"/>
          <w:szCs w:val="24"/>
        </w:rPr>
        <w:t xml:space="preserve"> от 07.10.2014 № 65.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Категория з</w:t>
      </w:r>
      <w:r w:rsidR="00E22AA4">
        <w:rPr>
          <w:rFonts w:ascii="Times New Roman" w:hAnsi="Times New Roman" w:cs="Times New Roman"/>
          <w:sz w:val="24"/>
          <w:szCs w:val="24"/>
        </w:rPr>
        <w:t>емель земли населенного пункта.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Вид права на земельный участок аукцион</w:t>
      </w:r>
      <w:r w:rsidR="00E22AA4">
        <w:rPr>
          <w:rFonts w:ascii="Times New Roman" w:hAnsi="Times New Roman" w:cs="Times New Roman"/>
          <w:sz w:val="24"/>
          <w:szCs w:val="24"/>
        </w:rPr>
        <w:t xml:space="preserve"> по продаже земельного участка.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 xml:space="preserve">Инженерная и </w:t>
      </w:r>
      <w:proofErr w:type="spellStart"/>
      <w:r w:rsidR="00E22AA4" w:rsidRPr="00E22AA4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.1. Ближайшая автомобильная дорога – </w:t>
      </w:r>
      <w:proofErr w:type="spellStart"/>
      <w:r w:rsidR="00E22AA4" w:rsidRP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>.2. Ближайшая автомобильная дорога, удаленность 0 км.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не более 10 км. </w:t>
      </w:r>
    </w:p>
    <w:p w:rsidR="00E22AA4" w:rsidRPr="00E22AA4" w:rsidRDefault="00E22AA4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AA4">
        <w:rPr>
          <w:rFonts w:ascii="Times New Roman" w:hAnsi="Times New Roman" w:cs="Times New Roman"/>
          <w:sz w:val="24"/>
          <w:szCs w:val="24"/>
        </w:rPr>
        <w:t>7.4. Железнодорожная ветка, название терминала разгрузки - станция Геологическая.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.5. Существующие сети электроснабжения – улица </w:t>
      </w:r>
      <w:proofErr w:type="spellStart"/>
      <w:r w:rsidR="00E22AA4" w:rsidRP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 (в непосредственной близости).</w:t>
      </w:r>
    </w:p>
    <w:p w:rsidR="00E22AA4" w:rsidRPr="00E22AA4" w:rsidRDefault="00E22AA4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AA4">
        <w:rPr>
          <w:rFonts w:ascii="Times New Roman" w:hAnsi="Times New Roman" w:cs="Times New Roman"/>
          <w:sz w:val="24"/>
          <w:szCs w:val="24"/>
        </w:rPr>
        <w:t xml:space="preserve">7.6. Существующие сети газоснабжения – улица </w:t>
      </w:r>
      <w:proofErr w:type="spellStart"/>
      <w:r w:rsidRP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Pr="00E22AA4">
        <w:rPr>
          <w:rFonts w:ascii="Times New Roman" w:hAnsi="Times New Roman" w:cs="Times New Roman"/>
          <w:sz w:val="24"/>
          <w:szCs w:val="24"/>
        </w:rPr>
        <w:t xml:space="preserve"> (500 м).</w:t>
      </w:r>
    </w:p>
    <w:p w:rsidR="00E22AA4" w:rsidRPr="00E22AA4" w:rsidRDefault="00E22AA4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AA4">
        <w:rPr>
          <w:rFonts w:ascii="Times New Roman" w:hAnsi="Times New Roman" w:cs="Times New Roman"/>
          <w:sz w:val="24"/>
          <w:szCs w:val="24"/>
        </w:rPr>
        <w:t xml:space="preserve">7.7. Существующие сети водоснабжения – улица </w:t>
      </w:r>
      <w:proofErr w:type="spellStart"/>
      <w:r w:rsidRP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Pr="00E22AA4">
        <w:rPr>
          <w:rFonts w:ascii="Times New Roman" w:hAnsi="Times New Roman" w:cs="Times New Roman"/>
          <w:sz w:val="24"/>
          <w:szCs w:val="24"/>
        </w:rPr>
        <w:t xml:space="preserve"> (500 м).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.8. Существующие сети водоотведения </w:t>
      </w:r>
      <w:r w:rsidR="00E22AA4">
        <w:rPr>
          <w:rFonts w:ascii="Times New Roman" w:hAnsi="Times New Roman" w:cs="Times New Roman"/>
          <w:sz w:val="24"/>
          <w:szCs w:val="24"/>
        </w:rPr>
        <w:t xml:space="preserve">– улица </w:t>
      </w:r>
      <w:proofErr w:type="spellStart"/>
      <w:r w:rsid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="00E22AA4">
        <w:rPr>
          <w:rFonts w:ascii="Times New Roman" w:hAnsi="Times New Roman" w:cs="Times New Roman"/>
          <w:sz w:val="24"/>
          <w:szCs w:val="24"/>
        </w:rPr>
        <w:t xml:space="preserve"> (500 м).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Геогра</w:t>
      </w:r>
      <w:r w:rsidR="00E22AA4">
        <w:rPr>
          <w:rFonts w:ascii="Times New Roman" w:hAnsi="Times New Roman" w:cs="Times New Roman"/>
          <w:sz w:val="24"/>
          <w:szCs w:val="24"/>
        </w:rPr>
        <w:t>фические координаты территории</w:t>
      </w:r>
    </w:p>
    <w:p w:rsidR="00E22AA4" w:rsidRPr="00E22AA4" w:rsidRDefault="000D5120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61017´25.78</w:t>
      </w:r>
      <w:proofErr w:type="gramStart"/>
      <w:r>
        <w:rPr>
          <w:rFonts w:ascii="Times New Roman" w:hAnsi="Times New Roman" w:cs="Times New Roman"/>
          <w:sz w:val="24"/>
          <w:szCs w:val="24"/>
        </w:rPr>
        <w:t>´´С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63020´51.51´´В</w:t>
      </w:r>
    </w:p>
    <w:p w:rsidR="006C40C3" w:rsidRDefault="006C40C3" w:rsidP="000D5120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</w:p>
    <w:p w:rsidR="00E22AA4" w:rsidRDefault="00E22AA4" w:rsidP="000D5120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земельного участка</w:t>
      </w:r>
    </w:p>
    <w:p w:rsidR="00B90B2A" w:rsidRPr="00B90B2A" w:rsidRDefault="00B90B2A" w:rsidP="000D5120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</w:p>
    <w:p w:rsidR="00E22AA4" w:rsidRDefault="00E22AA4" w:rsidP="0055656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5AD99C" wp14:editId="255B0F83">
            <wp:extent cx="1438275" cy="186793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576" cy="1878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2AA4" w:rsidRDefault="00E22AA4" w:rsidP="00E22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22AA4" w:rsidSect="00501B86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</w:t>
      </w:r>
      <w:r w:rsidRPr="000D5120">
        <w:rPr>
          <w:rFonts w:ascii="Times New Roman" w:hAnsi="Times New Roman" w:cs="Times New Roman"/>
          <w:sz w:val="24"/>
          <w:szCs w:val="24"/>
        </w:rPr>
        <w:t>. Место.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D5120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0D5120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0D5120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D5120" w:rsidRPr="000D5120">
        <w:rPr>
          <w:rFonts w:ascii="Times New Roman" w:hAnsi="Times New Roman" w:cs="Times New Roman"/>
          <w:sz w:val="24"/>
          <w:szCs w:val="24"/>
        </w:rPr>
        <w:t>. Характеристика 6 земельных участков.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.1. </w:t>
      </w:r>
      <w:proofErr w:type="gramStart"/>
      <w:r w:rsidR="000D5120" w:rsidRPr="000D5120">
        <w:rPr>
          <w:rFonts w:ascii="Times New Roman" w:hAnsi="Times New Roman" w:cs="Times New Roman"/>
          <w:sz w:val="24"/>
          <w:szCs w:val="24"/>
        </w:rPr>
        <w:t>Общая площадь, 11,7 га (1 участок - 1,2 га; 2 участок - 1,2 га; 3 участок - 2,5 га; 4 участок – 2,4 га; 5 участок – 3,2 га; 6 участок – 1.2 га).</w:t>
      </w:r>
      <w:proofErr w:type="gramEnd"/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D5120" w:rsidRPr="000D5120">
        <w:rPr>
          <w:rFonts w:ascii="Times New Roman" w:hAnsi="Times New Roman" w:cs="Times New Roman"/>
          <w:sz w:val="24"/>
          <w:szCs w:val="24"/>
        </w:rPr>
        <w:t>.2. Свободная площадь, 11,7 га.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</w:t>
      </w:r>
      <w:proofErr w:type="spellStart"/>
      <w:r w:rsidR="000D5120" w:rsidRPr="000D5120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0D5120" w:rsidRPr="000D5120">
        <w:rPr>
          <w:rFonts w:ascii="Times New Roman" w:hAnsi="Times New Roman" w:cs="Times New Roman"/>
          <w:sz w:val="24"/>
          <w:szCs w:val="24"/>
        </w:rPr>
        <w:t xml:space="preserve"> от 07.10.2014 № 65.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Зона инженерной и транспортной инфраструктуры.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</w:t>
      </w:r>
      <w:r w:rsidR="005E190D">
        <w:rPr>
          <w:rFonts w:ascii="Times New Roman" w:hAnsi="Times New Roman" w:cs="Times New Roman"/>
          <w:sz w:val="24"/>
          <w:szCs w:val="24"/>
        </w:rPr>
        <w:t>н по продаже земельного участка</w:t>
      </w:r>
      <w:r w:rsidR="000D5120" w:rsidRPr="000D5120">
        <w:rPr>
          <w:rFonts w:ascii="Times New Roman" w:hAnsi="Times New Roman" w:cs="Times New Roman"/>
          <w:sz w:val="24"/>
          <w:szCs w:val="24"/>
        </w:rPr>
        <w:t>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Вид права на земельный участок </w:t>
      </w:r>
      <w:r w:rsidR="005E190D">
        <w:rPr>
          <w:rFonts w:ascii="Times New Roman" w:hAnsi="Times New Roman" w:cs="Times New Roman"/>
          <w:sz w:val="24"/>
          <w:szCs w:val="24"/>
        </w:rPr>
        <w:t xml:space="preserve">- 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 аренда земельных участков.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D5120" w:rsidRPr="000D5120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="000D5120" w:rsidRPr="000D5120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Южная.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 км.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2 км. 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0D5120" w:rsidRPr="000D5120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широта 61017’53.140С. долгота 63022’1.190</w:t>
      </w:r>
      <w:proofErr w:type="gramStart"/>
      <w:r w:rsidRPr="000D5120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1</w:t>
      </w:r>
      <w:r w:rsidR="0055656A">
        <w:rPr>
          <w:rFonts w:ascii="Times New Roman" w:hAnsi="Times New Roman" w:cs="Times New Roman"/>
          <w:sz w:val="24"/>
          <w:szCs w:val="24"/>
        </w:rPr>
        <w:t>0</w:t>
      </w:r>
      <w:r w:rsidRPr="000D5120">
        <w:rPr>
          <w:rFonts w:ascii="Times New Roman" w:hAnsi="Times New Roman" w:cs="Times New Roman"/>
          <w:sz w:val="24"/>
          <w:szCs w:val="24"/>
        </w:rPr>
        <w:t>. Контакты.</w:t>
      </w:r>
    </w:p>
    <w:p w:rsid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</w:t>
      </w:r>
      <w:proofErr w:type="spellStart"/>
      <w:r w:rsidRPr="000D5120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0D512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A7191" w:rsidRDefault="000D7DA6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Тел. 8(34675)50010, 50015 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адрес электронной почты </w:t>
      </w:r>
      <w:hyperlink r:id="rId131" w:history="1">
        <w:r w:rsidR="00B90B2A"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B90B2A" w:rsidRDefault="00B90B2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D5120" w:rsidRPr="00B90B2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участков 1, 2, 3, 4, 5, 6</w:t>
      </w:r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D5120" w:rsidRPr="00EA0170" w:rsidRDefault="000D5120" w:rsidP="0055656A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  <w:sectPr w:rsidR="000D5120" w:rsidRPr="00EA0170" w:rsidSect="006C40C3">
          <w:pgSz w:w="11906" w:h="16838"/>
          <w:pgMar w:top="1134" w:right="851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05ACB6" wp14:editId="26BF9FDB">
            <wp:extent cx="2390775" cy="297688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581" cy="2994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 Место.</w:t>
      </w:r>
      <w:r w:rsidRPr="000D5120">
        <w:rPr>
          <w:rFonts w:ascii="Times New Roman" w:hAnsi="Times New Roman" w:cs="Times New Roman"/>
          <w:sz w:val="24"/>
          <w:szCs w:val="24"/>
        </w:rPr>
        <w:t xml:space="preserve"> Городской округ – город </w:t>
      </w:r>
      <w:proofErr w:type="spellStart"/>
      <w:r w:rsidRPr="000D5120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0D5120">
        <w:rPr>
          <w:rFonts w:ascii="Times New Roman" w:hAnsi="Times New Roman" w:cs="Times New Roman"/>
          <w:sz w:val="24"/>
          <w:szCs w:val="24"/>
        </w:rPr>
        <w:t>, Западная промышленная зона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D5120">
        <w:rPr>
          <w:rFonts w:ascii="Times New Roman" w:hAnsi="Times New Roman" w:cs="Times New Roman"/>
          <w:sz w:val="24"/>
          <w:szCs w:val="24"/>
        </w:rPr>
        <w:t>. Характеристика  земельного участка.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D5120">
        <w:rPr>
          <w:rFonts w:ascii="Times New Roman" w:hAnsi="Times New Roman" w:cs="Times New Roman"/>
          <w:sz w:val="24"/>
          <w:szCs w:val="24"/>
        </w:rPr>
        <w:t>.1. Общая площадь, 8,5 га (участок 7)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D5120">
        <w:rPr>
          <w:rFonts w:ascii="Times New Roman" w:hAnsi="Times New Roman" w:cs="Times New Roman"/>
          <w:sz w:val="24"/>
          <w:szCs w:val="24"/>
        </w:rPr>
        <w:t>.2. Свободная площадь, 8,5 га.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D5120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D5120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</w:t>
      </w:r>
      <w:proofErr w:type="spellStart"/>
      <w:r w:rsidR="000D5120" w:rsidRPr="000D5120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0D5120" w:rsidRPr="000D5120">
        <w:rPr>
          <w:rFonts w:ascii="Times New Roman" w:hAnsi="Times New Roman" w:cs="Times New Roman"/>
          <w:sz w:val="24"/>
          <w:szCs w:val="24"/>
        </w:rPr>
        <w:t xml:space="preserve"> от 07.10.2014 № 65.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Зона инженерной и транспортной инфраструктуры.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0D5120" w:rsidRPr="000D5120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</w:t>
      </w:r>
      <w:r w:rsidR="005E190D">
        <w:rPr>
          <w:rFonts w:ascii="Times New Roman" w:hAnsi="Times New Roman" w:cs="Times New Roman"/>
          <w:sz w:val="24"/>
          <w:szCs w:val="24"/>
        </w:rPr>
        <w:t>н по продаже земельного участка</w:t>
      </w:r>
      <w:r w:rsidR="000D5120" w:rsidRPr="000D5120">
        <w:rPr>
          <w:rFonts w:ascii="Times New Roman" w:hAnsi="Times New Roman" w:cs="Times New Roman"/>
          <w:sz w:val="24"/>
          <w:szCs w:val="24"/>
        </w:rPr>
        <w:t>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D5120" w:rsidRPr="000D5120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="000D5120" w:rsidRPr="000D5120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Попова.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0,25 км.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0,25 км. 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0D5120" w:rsidRPr="000D5120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широта 61017’58.000С. долгота 63017’17.920</w:t>
      </w:r>
      <w:proofErr w:type="gramStart"/>
      <w:r w:rsidRPr="000D5120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1</w:t>
      </w:r>
      <w:r w:rsidR="0055656A">
        <w:rPr>
          <w:rFonts w:ascii="Times New Roman" w:hAnsi="Times New Roman" w:cs="Times New Roman"/>
          <w:sz w:val="24"/>
          <w:szCs w:val="24"/>
        </w:rPr>
        <w:t>0</w:t>
      </w:r>
      <w:r w:rsidRPr="000D5120">
        <w:rPr>
          <w:rFonts w:ascii="Times New Roman" w:hAnsi="Times New Roman" w:cs="Times New Roman"/>
          <w:sz w:val="24"/>
          <w:szCs w:val="24"/>
        </w:rPr>
        <w:t>. Контакты.</w:t>
      </w:r>
    </w:p>
    <w:p w:rsidR="0055656A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</w:t>
      </w:r>
      <w:proofErr w:type="spellStart"/>
      <w:r w:rsidRPr="000D5120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0D512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521CA" w:rsidRDefault="000D7DA6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Тел. 8(34675)50010, 50015 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 адрес электронной почты </w:t>
      </w:r>
      <w:hyperlink r:id="rId133" w:history="1">
        <w:r w:rsidR="0055656A"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Pr="00B90B2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участка 7</w:t>
      </w:r>
    </w:p>
    <w:p w:rsidR="0055656A" w:rsidRDefault="0055656A" w:rsidP="000D51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Default="0055656A" w:rsidP="0055656A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6C8834" wp14:editId="08B20D08">
            <wp:extent cx="2457393" cy="3060718"/>
            <wp:effectExtent l="0" t="0" r="63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953" cy="306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656A" w:rsidRDefault="0055656A" w:rsidP="0055656A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5E190D" w:rsidRDefault="005E190D" w:rsidP="0055656A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55656A">
        <w:rPr>
          <w:rFonts w:ascii="Times New Roman" w:hAnsi="Times New Roman" w:cs="Times New Roman"/>
          <w:sz w:val="24"/>
          <w:szCs w:val="24"/>
        </w:rPr>
        <w:t>. Место.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656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55656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55656A">
        <w:rPr>
          <w:rFonts w:ascii="Times New Roman" w:hAnsi="Times New Roman" w:cs="Times New Roman"/>
          <w:sz w:val="24"/>
          <w:szCs w:val="24"/>
        </w:rPr>
        <w:t>, Западная промышленная зона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55656A">
        <w:rPr>
          <w:rFonts w:ascii="Times New Roman" w:hAnsi="Times New Roman" w:cs="Times New Roman"/>
          <w:sz w:val="24"/>
          <w:szCs w:val="24"/>
        </w:rPr>
        <w:t>. Характеристика 4  земельных участков.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55656A">
        <w:rPr>
          <w:rFonts w:ascii="Times New Roman" w:hAnsi="Times New Roman" w:cs="Times New Roman"/>
          <w:sz w:val="24"/>
          <w:szCs w:val="24"/>
        </w:rPr>
        <w:t>.1. Общая площадь, 49,3 га (участок 8 – 11,9 га; участок 9 – 14,5 га; участок 10 – 14,3 га; участок 11 – 8,6 га)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55656A">
        <w:rPr>
          <w:rFonts w:ascii="Times New Roman" w:hAnsi="Times New Roman" w:cs="Times New Roman"/>
          <w:sz w:val="24"/>
          <w:szCs w:val="24"/>
        </w:rPr>
        <w:t>.2. Свободная площадь, 49,3 га.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55656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55656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55656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55656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</w:t>
      </w:r>
      <w:proofErr w:type="spellStart"/>
      <w:r w:rsidRPr="0055656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5656A">
        <w:rPr>
          <w:rFonts w:ascii="Times New Roman" w:hAnsi="Times New Roman" w:cs="Times New Roman"/>
          <w:sz w:val="24"/>
          <w:szCs w:val="24"/>
        </w:rPr>
        <w:t xml:space="preserve"> от 07.10.2014 № 65.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55656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Зона производственного использования.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55656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55656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55656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5656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Pr="0055656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55656A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Попова.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55656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0,25 км.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55656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0,25 км. 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7.4. Железнодорожная ветка, название терминала разгрузки - станция Геологическая.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55656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55656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55656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широта 61018’12.260С. долгота 63017’58.610</w:t>
      </w:r>
      <w:proofErr w:type="gramStart"/>
      <w:r w:rsidRPr="0055656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55656A">
        <w:rPr>
          <w:rFonts w:ascii="Times New Roman" w:hAnsi="Times New Roman" w:cs="Times New Roman"/>
          <w:sz w:val="24"/>
          <w:szCs w:val="24"/>
        </w:rPr>
        <w:t>. Контакты.</w:t>
      </w:r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</w:t>
      </w:r>
      <w:proofErr w:type="spellStart"/>
      <w:r w:rsidRPr="0055656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5656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5656A" w:rsidRDefault="000D7DA6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Тел. 8(34675)50010, 50015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 адрес электронной почты </w:t>
      </w:r>
      <w:hyperlink r:id="rId135" w:history="1">
        <w:r w:rsidR="0055656A"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Pr="00B90B2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участков 8, 9, 10, 11</w:t>
      </w:r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Default="0055656A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AAB317" wp14:editId="7CA54242">
            <wp:extent cx="2088051" cy="2600696"/>
            <wp:effectExtent l="0" t="0" r="762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425" cy="261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52C0" w:rsidRDefault="006E52C0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Pr="0055656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5. Место. 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="0055656A" w:rsidRPr="0055656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55656A" w:rsidRPr="0055656A">
        <w:rPr>
          <w:rFonts w:ascii="Times New Roman" w:hAnsi="Times New Roman" w:cs="Times New Roman"/>
          <w:sz w:val="24"/>
          <w:szCs w:val="24"/>
        </w:rPr>
        <w:t>, Западная промышленная зона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5656A" w:rsidRPr="0055656A">
        <w:rPr>
          <w:rFonts w:ascii="Times New Roman" w:hAnsi="Times New Roman" w:cs="Times New Roman"/>
          <w:sz w:val="24"/>
          <w:szCs w:val="24"/>
        </w:rPr>
        <w:t>. Характеристика  земельного участка.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5656A" w:rsidRPr="0055656A">
        <w:rPr>
          <w:rFonts w:ascii="Times New Roman" w:hAnsi="Times New Roman" w:cs="Times New Roman"/>
          <w:sz w:val="24"/>
          <w:szCs w:val="24"/>
        </w:rPr>
        <w:t>.1. Общая площадь, 3,4 га (участок 12)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5656A" w:rsidRPr="0055656A">
        <w:rPr>
          <w:rFonts w:ascii="Times New Roman" w:hAnsi="Times New Roman" w:cs="Times New Roman"/>
          <w:sz w:val="24"/>
          <w:szCs w:val="24"/>
        </w:rPr>
        <w:t>.2. Свободная площадь, 3,4 га.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5656A" w:rsidRPr="0055656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5656A" w:rsidRPr="0055656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5656A" w:rsidRPr="0055656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</w:t>
      </w:r>
      <w:proofErr w:type="spellStart"/>
      <w:r w:rsidR="0055656A" w:rsidRPr="0055656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="0055656A" w:rsidRPr="0055656A">
        <w:rPr>
          <w:rFonts w:ascii="Times New Roman" w:hAnsi="Times New Roman" w:cs="Times New Roman"/>
          <w:sz w:val="24"/>
          <w:szCs w:val="24"/>
        </w:rPr>
        <w:t xml:space="preserve"> от 07.10.2014 № 65.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55656A" w:rsidRPr="0055656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Общественно-деловая зона.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55656A" w:rsidRPr="0055656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E190D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5656A" w:rsidRPr="0055656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="0055656A" w:rsidRPr="0055656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Попова.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0,65 км.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0,25 км. 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55656A" w:rsidRPr="0055656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55656A" w:rsidRPr="0055656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55656A" w:rsidRPr="0055656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широта 61017’58.000С. долгота 63017’17.920</w:t>
      </w:r>
      <w:proofErr w:type="gramStart"/>
      <w:r w:rsidRPr="0055656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1</w:t>
      </w:r>
      <w:r w:rsidR="00B90B2A">
        <w:rPr>
          <w:rFonts w:ascii="Times New Roman" w:hAnsi="Times New Roman" w:cs="Times New Roman"/>
          <w:sz w:val="24"/>
          <w:szCs w:val="24"/>
        </w:rPr>
        <w:t>0</w:t>
      </w:r>
      <w:r w:rsidRPr="0055656A">
        <w:rPr>
          <w:rFonts w:ascii="Times New Roman" w:hAnsi="Times New Roman" w:cs="Times New Roman"/>
          <w:sz w:val="24"/>
          <w:szCs w:val="24"/>
        </w:rPr>
        <w:t>. Контакты.</w:t>
      </w:r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</w:t>
      </w:r>
      <w:proofErr w:type="spellStart"/>
      <w:r w:rsidRPr="0055656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55656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5656A" w:rsidRDefault="00DB4FB6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Тел. 8(34675)50010, 50015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 адрес электронной почты </w:t>
      </w:r>
      <w:hyperlink r:id="rId137" w:history="1">
        <w:r w:rsidR="00B90B2A"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B90B2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0B2A" w:rsidRPr="00B90B2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участка 12</w:t>
      </w:r>
    </w:p>
    <w:p w:rsidR="00B90B2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26D20" w:rsidRDefault="00B90B2A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EBD410" wp14:editId="74334DD7">
            <wp:extent cx="2541320" cy="31652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468" cy="3174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6. Место. </w:t>
      </w:r>
      <w:r w:rsidRPr="00B90B2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 Характеристика 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.1. Общая площадь, 9,8 га (участок 13)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.2. Свободная площадь, 9,8 га.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 от 07.10.2014 № 65.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B90B2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Зона инженерной и транспортной инфраструктуры.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B90B2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E190D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.1. Ближайшая автомобильная трасса – улица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>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 км.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2 км. 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B90B2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B90B2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B90B2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широта 61017’26.290С. долгота 63020’54.070</w:t>
      </w:r>
      <w:proofErr w:type="gramStart"/>
      <w:r w:rsidRPr="00B90B2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B90B2A">
        <w:rPr>
          <w:rFonts w:ascii="Times New Roman" w:hAnsi="Times New Roman" w:cs="Times New Roman"/>
          <w:sz w:val="24"/>
          <w:szCs w:val="24"/>
        </w:rPr>
        <w:t>. Контакты.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Т</w:t>
      </w:r>
      <w:r w:rsidR="00DB4FB6">
        <w:rPr>
          <w:rFonts w:ascii="Times New Roman" w:hAnsi="Times New Roman" w:cs="Times New Roman"/>
          <w:sz w:val="24"/>
          <w:szCs w:val="24"/>
        </w:rPr>
        <w:t xml:space="preserve">ел. 8(34675)50010, 50015 </w:t>
      </w:r>
      <w:r w:rsidRPr="00B90B2A">
        <w:rPr>
          <w:rFonts w:ascii="Times New Roman" w:hAnsi="Times New Roman" w:cs="Times New Roman"/>
          <w:sz w:val="24"/>
          <w:szCs w:val="24"/>
        </w:rPr>
        <w:t xml:space="preserve"> адрес электронной почты </w:t>
      </w:r>
      <w:hyperlink r:id="rId139" w:history="1">
        <w:r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участка 13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0B2A" w:rsidRDefault="00B90B2A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F3E1DD3" wp14:editId="3D0B1712">
            <wp:extent cx="2576946" cy="320962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204" cy="3226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7. Место. </w:t>
      </w:r>
      <w:r w:rsidRPr="00B90B2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 Характеристика 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.1. Общая площадь, 4,6 га (участок 14)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.2. Свободная площадь, 4,6 га.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 от 07.10.2014 № 65.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B90B2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Общественно-деловая зона.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B90B2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E190D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Южная.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 км.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 км. 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B90B2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B90B2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B90B2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широта 61017’41.920С. долгота 63019’22.520</w:t>
      </w:r>
      <w:proofErr w:type="gramStart"/>
      <w:r w:rsidRPr="00B90B2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B90B2A">
        <w:rPr>
          <w:rFonts w:ascii="Times New Roman" w:hAnsi="Times New Roman" w:cs="Times New Roman"/>
          <w:sz w:val="24"/>
          <w:szCs w:val="24"/>
        </w:rPr>
        <w:t>. Контакты.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 xml:space="preserve">Тел. 8(34675)50010, 50015, 50016. адрес электронной почты </w:t>
      </w:r>
      <w:hyperlink r:id="rId141" w:history="1">
        <w:r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DB4FB6" w:rsidRDefault="00DB4FB6" w:rsidP="00DB4FB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4FB6" w:rsidRDefault="00DB4FB6" w:rsidP="00DB4FB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участка 14</w:t>
      </w:r>
    </w:p>
    <w:p w:rsidR="00DB4FB6" w:rsidRDefault="00DB4FB6" w:rsidP="00DB4FB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4FB6" w:rsidRDefault="00DB4FB6" w:rsidP="00DB4FB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4FB6" w:rsidRDefault="00DB4FB6" w:rsidP="00DB4FB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DB4FB6" w:rsidSect="006C40C3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FC39494" wp14:editId="7D27BF50">
            <wp:extent cx="2280062" cy="2839851"/>
            <wp:effectExtent l="0" t="0" r="635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685" cy="2850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26D20" w:rsidRDefault="00A26D20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Место. </w:t>
      </w:r>
      <w:r w:rsidRPr="00B90B2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 Характеристика 6  земельных участков.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 xml:space="preserve">.1. </w:t>
      </w:r>
      <w:proofErr w:type="gramStart"/>
      <w:r w:rsidRPr="00B90B2A">
        <w:rPr>
          <w:rFonts w:ascii="Times New Roman" w:hAnsi="Times New Roman" w:cs="Times New Roman"/>
          <w:sz w:val="24"/>
          <w:szCs w:val="24"/>
        </w:rPr>
        <w:t xml:space="preserve">Общая площадь, </w:t>
      </w:r>
      <w:r w:rsidR="006E52C0">
        <w:rPr>
          <w:rFonts w:ascii="Times New Roman" w:hAnsi="Times New Roman" w:cs="Times New Roman"/>
          <w:sz w:val="24"/>
          <w:szCs w:val="24"/>
        </w:rPr>
        <w:t xml:space="preserve"> </w:t>
      </w:r>
      <w:r w:rsidRPr="00B90B2A">
        <w:rPr>
          <w:rFonts w:ascii="Times New Roman" w:hAnsi="Times New Roman" w:cs="Times New Roman"/>
          <w:sz w:val="24"/>
          <w:szCs w:val="24"/>
        </w:rPr>
        <w:t>57,8 га (15 участок – 4,5 га; 16 участок – 8,5 га; 17 участок – 9,0 га; 18 участок – 12,2 га; 19 участок – 10 га; 20 участок – 13,6 га)</w:t>
      </w:r>
      <w:proofErr w:type="gramEnd"/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.2. Свободная площадь, 57,8 га.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 от 07.10.2014 № 65.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B90B2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Зона производственного использования.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B90B2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E190D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Южная.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0 - 0,5 км.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0 -1 км. 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B90B2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B90B2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B90B2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широта 61017’35.660С. долгота 63018’58.630</w:t>
      </w:r>
      <w:proofErr w:type="gramStart"/>
      <w:r w:rsidRPr="00B90B2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B90B2A">
        <w:rPr>
          <w:rFonts w:ascii="Times New Roman" w:hAnsi="Times New Roman" w:cs="Times New Roman"/>
          <w:sz w:val="24"/>
          <w:szCs w:val="24"/>
        </w:rPr>
        <w:t>. Контакты.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Югорска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>.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 xml:space="preserve">Тел. 8(34675)50010, 50015, 50016, адрес электронной почты </w:t>
      </w:r>
      <w:hyperlink r:id="rId143" w:history="1">
        <w:r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участков 15, 16, 17, 18, 19, 20</w:t>
      </w:r>
    </w:p>
    <w:p w:rsidR="00DB4FB6" w:rsidRDefault="00DB4FB6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0B2A" w:rsidRDefault="00DB4FB6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FB039CD" wp14:editId="66A64450">
            <wp:extent cx="1959429" cy="2440495"/>
            <wp:effectExtent l="0" t="0" r="317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248" cy="2440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B90B2A" w:rsidRPr="00B90B2A" w:rsidSect="006C40C3"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0550" w:rsidRDefault="00E70550" w:rsidP="00797428">
      <w:pPr>
        <w:spacing w:after="0" w:line="240" w:lineRule="auto"/>
      </w:pPr>
      <w:r>
        <w:separator/>
      </w:r>
    </w:p>
  </w:endnote>
  <w:endnote w:type="continuationSeparator" w:id="0">
    <w:p w:rsidR="00E70550" w:rsidRDefault="00E70550" w:rsidP="007974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23811449"/>
      <w:docPartObj>
        <w:docPartGallery w:val="Page Numbers (Bottom of Page)"/>
        <w:docPartUnique/>
      </w:docPartObj>
    </w:sdtPr>
    <w:sdtContent>
      <w:p w:rsidR="006C40C3" w:rsidRDefault="006C40C3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7FDF">
          <w:rPr>
            <w:noProof/>
          </w:rPr>
          <w:t>46</w:t>
        </w:r>
        <w:r>
          <w:fldChar w:fldCharType="end"/>
        </w:r>
      </w:p>
    </w:sdtContent>
  </w:sdt>
  <w:p w:rsidR="006C40C3" w:rsidRDefault="006C40C3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22037970"/>
      <w:docPartObj>
        <w:docPartGallery w:val="Page Numbers (Bottom of Page)"/>
        <w:docPartUnique/>
      </w:docPartObj>
    </w:sdtPr>
    <w:sdtContent>
      <w:p w:rsidR="006C40C3" w:rsidRDefault="006C40C3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F169A">
          <w:rPr>
            <w:noProof/>
          </w:rPr>
          <w:t>20</w:t>
        </w:r>
        <w:r>
          <w:fldChar w:fldCharType="end"/>
        </w:r>
      </w:p>
    </w:sdtContent>
  </w:sdt>
  <w:p w:rsidR="006C40C3" w:rsidRDefault="006C40C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0550" w:rsidRDefault="00E70550" w:rsidP="00797428">
      <w:pPr>
        <w:spacing w:after="0" w:line="240" w:lineRule="auto"/>
      </w:pPr>
      <w:r>
        <w:separator/>
      </w:r>
    </w:p>
  </w:footnote>
  <w:footnote w:type="continuationSeparator" w:id="0">
    <w:p w:rsidR="00E70550" w:rsidRDefault="00E70550" w:rsidP="007974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2"/>
        <w:szCs w:val="32"/>
      </w:rPr>
      <w:alias w:val="Название"/>
      <w:id w:val="77738743"/>
      <w:placeholder>
        <w:docPart w:val="A628C104165D482989E38ECE9A00C400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6C40C3" w:rsidRDefault="006C40C3">
        <w:pPr>
          <w:pStyle w:val="a3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sz w:val="32"/>
            <w:szCs w:val="32"/>
          </w:rPr>
          <w:t xml:space="preserve">Инвестиционный паспорт города </w:t>
        </w:r>
        <w:proofErr w:type="spellStart"/>
        <w:r>
          <w:rPr>
            <w:rFonts w:asciiTheme="majorHAnsi" w:eastAsiaTheme="majorEastAsia" w:hAnsiTheme="majorHAnsi" w:cstheme="majorBidi"/>
            <w:sz w:val="32"/>
            <w:szCs w:val="32"/>
          </w:rPr>
          <w:t>Югорска</w:t>
        </w:r>
        <w:proofErr w:type="spellEnd"/>
      </w:p>
    </w:sdtContent>
  </w:sdt>
  <w:p w:rsidR="006C40C3" w:rsidRPr="008901BA" w:rsidRDefault="006C40C3" w:rsidP="00D47E03">
    <w:pPr>
      <w:pStyle w:val="a3"/>
      <w:tabs>
        <w:tab w:val="clear" w:pos="4677"/>
        <w:tab w:val="clear" w:pos="9355"/>
        <w:tab w:val="right" w:pos="9639"/>
      </w:tabs>
      <w:rPr>
        <w:rFonts w:ascii="Times New Roman" w:hAnsi="Times New Roman" w:cs="Times New Roman"/>
        <w:b/>
        <w:sz w:val="36"/>
        <w:szCs w:val="36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2"/>
        <w:szCs w:val="32"/>
      </w:rPr>
      <w:alias w:val="Название"/>
      <w:id w:val="-1001506371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6C40C3" w:rsidRDefault="006C40C3">
        <w:pPr>
          <w:pStyle w:val="a3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sz w:val="32"/>
            <w:szCs w:val="32"/>
          </w:rPr>
          <w:t xml:space="preserve">Инвестиционный паспорт города </w:t>
        </w:r>
        <w:proofErr w:type="spellStart"/>
        <w:r>
          <w:rPr>
            <w:rFonts w:asciiTheme="majorHAnsi" w:eastAsiaTheme="majorEastAsia" w:hAnsiTheme="majorHAnsi" w:cstheme="majorBidi"/>
            <w:sz w:val="32"/>
            <w:szCs w:val="32"/>
          </w:rPr>
          <w:t>Югорска</w:t>
        </w:r>
        <w:proofErr w:type="spellEnd"/>
      </w:p>
    </w:sdtContent>
  </w:sdt>
  <w:p w:rsidR="006C40C3" w:rsidRDefault="006C40C3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E66A5"/>
    <w:multiLevelType w:val="hybridMultilevel"/>
    <w:tmpl w:val="0F188904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7428"/>
    <w:rsid w:val="00000B4C"/>
    <w:rsid w:val="00001373"/>
    <w:rsid w:val="000110CE"/>
    <w:rsid w:val="00011247"/>
    <w:rsid w:val="00017719"/>
    <w:rsid w:val="00022D48"/>
    <w:rsid w:val="00023D23"/>
    <w:rsid w:val="00042582"/>
    <w:rsid w:val="00057F33"/>
    <w:rsid w:val="00065BB8"/>
    <w:rsid w:val="000759A9"/>
    <w:rsid w:val="0007600C"/>
    <w:rsid w:val="0008495C"/>
    <w:rsid w:val="000907B7"/>
    <w:rsid w:val="0009152E"/>
    <w:rsid w:val="000A3FF0"/>
    <w:rsid w:val="000A59F1"/>
    <w:rsid w:val="000A5C6F"/>
    <w:rsid w:val="000A6DB5"/>
    <w:rsid w:val="000C6164"/>
    <w:rsid w:val="000C64BA"/>
    <w:rsid w:val="000D3897"/>
    <w:rsid w:val="000D5120"/>
    <w:rsid w:val="000D7DA6"/>
    <w:rsid w:val="000F58A4"/>
    <w:rsid w:val="00106620"/>
    <w:rsid w:val="00125113"/>
    <w:rsid w:val="00137B41"/>
    <w:rsid w:val="001411BA"/>
    <w:rsid w:val="00150013"/>
    <w:rsid w:val="00151A61"/>
    <w:rsid w:val="001809B2"/>
    <w:rsid w:val="00184DC1"/>
    <w:rsid w:val="001B3EC6"/>
    <w:rsid w:val="001B78CA"/>
    <w:rsid w:val="001C0762"/>
    <w:rsid w:val="001E4E4A"/>
    <w:rsid w:val="002127DE"/>
    <w:rsid w:val="00213C58"/>
    <w:rsid w:val="00217032"/>
    <w:rsid w:val="002243E3"/>
    <w:rsid w:val="00226B53"/>
    <w:rsid w:val="002278F3"/>
    <w:rsid w:val="00235220"/>
    <w:rsid w:val="00240055"/>
    <w:rsid w:val="002408B9"/>
    <w:rsid w:val="002445E6"/>
    <w:rsid w:val="00250145"/>
    <w:rsid w:val="002523D2"/>
    <w:rsid w:val="00271E00"/>
    <w:rsid w:val="0027294E"/>
    <w:rsid w:val="00276DC2"/>
    <w:rsid w:val="0028126A"/>
    <w:rsid w:val="00283B0E"/>
    <w:rsid w:val="0029008B"/>
    <w:rsid w:val="002917D3"/>
    <w:rsid w:val="00297FDF"/>
    <w:rsid w:val="002A2622"/>
    <w:rsid w:val="002D45AC"/>
    <w:rsid w:val="002E0329"/>
    <w:rsid w:val="002E7471"/>
    <w:rsid w:val="002F78EB"/>
    <w:rsid w:val="00313370"/>
    <w:rsid w:val="003316AE"/>
    <w:rsid w:val="00332B62"/>
    <w:rsid w:val="00351E06"/>
    <w:rsid w:val="00360095"/>
    <w:rsid w:val="0037548E"/>
    <w:rsid w:val="0038411E"/>
    <w:rsid w:val="00390B1D"/>
    <w:rsid w:val="003B243E"/>
    <w:rsid w:val="003C6491"/>
    <w:rsid w:val="003F3A36"/>
    <w:rsid w:val="003F6627"/>
    <w:rsid w:val="00400156"/>
    <w:rsid w:val="004113F6"/>
    <w:rsid w:val="00426160"/>
    <w:rsid w:val="00435CBC"/>
    <w:rsid w:val="00441D7B"/>
    <w:rsid w:val="00444669"/>
    <w:rsid w:val="00454BD4"/>
    <w:rsid w:val="00456B1D"/>
    <w:rsid w:val="00462C62"/>
    <w:rsid w:val="00474F9B"/>
    <w:rsid w:val="00493BEB"/>
    <w:rsid w:val="004B3CB4"/>
    <w:rsid w:val="004B4E20"/>
    <w:rsid w:val="004C7AC1"/>
    <w:rsid w:val="004E4C52"/>
    <w:rsid w:val="004F3AF4"/>
    <w:rsid w:val="00501B86"/>
    <w:rsid w:val="00520BF1"/>
    <w:rsid w:val="005260A9"/>
    <w:rsid w:val="00527EF4"/>
    <w:rsid w:val="00531287"/>
    <w:rsid w:val="00541419"/>
    <w:rsid w:val="005458B9"/>
    <w:rsid w:val="00555330"/>
    <w:rsid w:val="0055656A"/>
    <w:rsid w:val="0057196C"/>
    <w:rsid w:val="005B49EE"/>
    <w:rsid w:val="005C0EB9"/>
    <w:rsid w:val="005C2ABD"/>
    <w:rsid w:val="005D3824"/>
    <w:rsid w:val="005E190D"/>
    <w:rsid w:val="005F169A"/>
    <w:rsid w:val="005F2AE7"/>
    <w:rsid w:val="005F3414"/>
    <w:rsid w:val="005F4946"/>
    <w:rsid w:val="005F56AA"/>
    <w:rsid w:val="005F6BB1"/>
    <w:rsid w:val="0060735D"/>
    <w:rsid w:val="0061516F"/>
    <w:rsid w:val="00615E90"/>
    <w:rsid w:val="006238B0"/>
    <w:rsid w:val="00623BA3"/>
    <w:rsid w:val="00624C67"/>
    <w:rsid w:val="00656331"/>
    <w:rsid w:val="00671257"/>
    <w:rsid w:val="0067241D"/>
    <w:rsid w:val="00672C6B"/>
    <w:rsid w:val="0067404E"/>
    <w:rsid w:val="00683E2B"/>
    <w:rsid w:val="006A3591"/>
    <w:rsid w:val="006A7BB7"/>
    <w:rsid w:val="006B0053"/>
    <w:rsid w:val="006C40C3"/>
    <w:rsid w:val="006C42B2"/>
    <w:rsid w:val="006C4C4A"/>
    <w:rsid w:val="006C634C"/>
    <w:rsid w:val="006D217B"/>
    <w:rsid w:val="006E22A4"/>
    <w:rsid w:val="006E3BFC"/>
    <w:rsid w:val="006E52C0"/>
    <w:rsid w:val="006F7A7D"/>
    <w:rsid w:val="0071285A"/>
    <w:rsid w:val="00722E90"/>
    <w:rsid w:val="0072536A"/>
    <w:rsid w:val="0072596B"/>
    <w:rsid w:val="00725DD8"/>
    <w:rsid w:val="00732583"/>
    <w:rsid w:val="00732E89"/>
    <w:rsid w:val="00735D88"/>
    <w:rsid w:val="00742906"/>
    <w:rsid w:val="00762B92"/>
    <w:rsid w:val="007641AF"/>
    <w:rsid w:val="00774B8A"/>
    <w:rsid w:val="00793402"/>
    <w:rsid w:val="007967A7"/>
    <w:rsid w:val="00797428"/>
    <w:rsid w:val="007B094A"/>
    <w:rsid w:val="007B2492"/>
    <w:rsid w:val="007B5114"/>
    <w:rsid w:val="007D3FE0"/>
    <w:rsid w:val="007D43E1"/>
    <w:rsid w:val="007E54B8"/>
    <w:rsid w:val="007F01D4"/>
    <w:rsid w:val="00803C42"/>
    <w:rsid w:val="00824484"/>
    <w:rsid w:val="0082625B"/>
    <w:rsid w:val="00831DFB"/>
    <w:rsid w:val="0084024F"/>
    <w:rsid w:val="008442D3"/>
    <w:rsid w:val="0084485C"/>
    <w:rsid w:val="00845836"/>
    <w:rsid w:val="00851C87"/>
    <w:rsid w:val="008521CA"/>
    <w:rsid w:val="00856A19"/>
    <w:rsid w:val="00865922"/>
    <w:rsid w:val="00867A37"/>
    <w:rsid w:val="008815AF"/>
    <w:rsid w:val="008901BA"/>
    <w:rsid w:val="0089072B"/>
    <w:rsid w:val="008A2601"/>
    <w:rsid w:val="008A33D4"/>
    <w:rsid w:val="008B5177"/>
    <w:rsid w:val="008B53A9"/>
    <w:rsid w:val="008C1277"/>
    <w:rsid w:val="008C7391"/>
    <w:rsid w:val="008D02F5"/>
    <w:rsid w:val="008D13A9"/>
    <w:rsid w:val="008D38E0"/>
    <w:rsid w:val="008D77E6"/>
    <w:rsid w:val="008E328C"/>
    <w:rsid w:val="008E3DF1"/>
    <w:rsid w:val="008E501A"/>
    <w:rsid w:val="008E6B34"/>
    <w:rsid w:val="008F009A"/>
    <w:rsid w:val="009026BA"/>
    <w:rsid w:val="00902813"/>
    <w:rsid w:val="00922155"/>
    <w:rsid w:val="00931158"/>
    <w:rsid w:val="00932A62"/>
    <w:rsid w:val="00933B89"/>
    <w:rsid w:val="00942B2A"/>
    <w:rsid w:val="00960C17"/>
    <w:rsid w:val="0097357B"/>
    <w:rsid w:val="00980C35"/>
    <w:rsid w:val="00981AD4"/>
    <w:rsid w:val="00984D0C"/>
    <w:rsid w:val="00992F74"/>
    <w:rsid w:val="009A4147"/>
    <w:rsid w:val="009A52ED"/>
    <w:rsid w:val="009A6992"/>
    <w:rsid w:val="009C0653"/>
    <w:rsid w:val="009C395A"/>
    <w:rsid w:val="009F5453"/>
    <w:rsid w:val="00A251C0"/>
    <w:rsid w:val="00A25E97"/>
    <w:rsid w:val="00A26D20"/>
    <w:rsid w:val="00A32E65"/>
    <w:rsid w:val="00A371E8"/>
    <w:rsid w:val="00A5387D"/>
    <w:rsid w:val="00A60948"/>
    <w:rsid w:val="00A65434"/>
    <w:rsid w:val="00A70871"/>
    <w:rsid w:val="00A91E9F"/>
    <w:rsid w:val="00A95AEC"/>
    <w:rsid w:val="00AA475F"/>
    <w:rsid w:val="00AA7191"/>
    <w:rsid w:val="00AC14FE"/>
    <w:rsid w:val="00AE6E3C"/>
    <w:rsid w:val="00AF08FF"/>
    <w:rsid w:val="00AF59B6"/>
    <w:rsid w:val="00B01B19"/>
    <w:rsid w:val="00B02BA1"/>
    <w:rsid w:val="00B124C1"/>
    <w:rsid w:val="00B147FC"/>
    <w:rsid w:val="00B2707A"/>
    <w:rsid w:val="00B3164B"/>
    <w:rsid w:val="00B36919"/>
    <w:rsid w:val="00B374A8"/>
    <w:rsid w:val="00B67D87"/>
    <w:rsid w:val="00B738EC"/>
    <w:rsid w:val="00B7574F"/>
    <w:rsid w:val="00B84447"/>
    <w:rsid w:val="00B8739C"/>
    <w:rsid w:val="00B90B2A"/>
    <w:rsid w:val="00BB5372"/>
    <w:rsid w:val="00BC039A"/>
    <w:rsid w:val="00BC6C29"/>
    <w:rsid w:val="00BC76D6"/>
    <w:rsid w:val="00BF2D3F"/>
    <w:rsid w:val="00C04044"/>
    <w:rsid w:val="00C041ED"/>
    <w:rsid w:val="00C127FB"/>
    <w:rsid w:val="00C2049D"/>
    <w:rsid w:val="00C24E9C"/>
    <w:rsid w:val="00C35743"/>
    <w:rsid w:val="00C36C90"/>
    <w:rsid w:val="00C37F2F"/>
    <w:rsid w:val="00C43884"/>
    <w:rsid w:val="00C54B75"/>
    <w:rsid w:val="00C71687"/>
    <w:rsid w:val="00C7691C"/>
    <w:rsid w:val="00C76A1A"/>
    <w:rsid w:val="00C96C15"/>
    <w:rsid w:val="00CA1326"/>
    <w:rsid w:val="00CA7A42"/>
    <w:rsid w:val="00CB0333"/>
    <w:rsid w:val="00CB0B1E"/>
    <w:rsid w:val="00CC0C35"/>
    <w:rsid w:val="00CC36E3"/>
    <w:rsid w:val="00CC46DE"/>
    <w:rsid w:val="00CF10EB"/>
    <w:rsid w:val="00CF1DDF"/>
    <w:rsid w:val="00D048AF"/>
    <w:rsid w:val="00D05F6F"/>
    <w:rsid w:val="00D159A4"/>
    <w:rsid w:val="00D16F60"/>
    <w:rsid w:val="00D33D46"/>
    <w:rsid w:val="00D37C6E"/>
    <w:rsid w:val="00D44AA8"/>
    <w:rsid w:val="00D47E03"/>
    <w:rsid w:val="00D555DC"/>
    <w:rsid w:val="00D628AD"/>
    <w:rsid w:val="00D62991"/>
    <w:rsid w:val="00D65870"/>
    <w:rsid w:val="00D7307E"/>
    <w:rsid w:val="00D7759D"/>
    <w:rsid w:val="00D82BF4"/>
    <w:rsid w:val="00D86F0B"/>
    <w:rsid w:val="00D93AAA"/>
    <w:rsid w:val="00D9737A"/>
    <w:rsid w:val="00DA3E4D"/>
    <w:rsid w:val="00DA5943"/>
    <w:rsid w:val="00DA5BA8"/>
    <w:rsid w:val="00DA6E1D"/>
    <w:rsid w:val="00DA7AF4"/>
    <w:rsid w:val="00DB4FB6"/>
    <w:rsid w:val="00DC0A02"/>
    <w:rsid w:val="00DC37B1"/>
    <w:rsid w:val="00DC68C2"/>
    <w:rsid w:val="00DE27C5"/>
    <w:rsid w:val="00DE370E"/>
    <w:rsid w:val="00DF13EB"/>
    <w:rsid w:val="00DF41A5"/>
    <w:rsid w:val="00DF4905"/>
    <w:rsid w:val="00E142D0"/>
    <w:rsid w:val="00E1634A"/>
    <w:rsid w:val="00E17C69"/>
    <w:rsid w:val="00E22AA4"/>
    <w:rsid w:val="00E26775"/>
    <w:rsid w:val="00E34D7E"/>
    <w:rsid w:val="00E377C4"/>
    <w:rsid w:val="00E4098F"/>
    <w:rsid w:val="00E418C8"/>
    <w:rsid w:val="00E45112"/>
    <w:rsid w:val="00E45783"/>
    <w:rsid w:val="00E478B4"/>
    <w:rsid w:val="00E66A62"/>
    <w:rsid w:val="00E6737C"/>
    <w:rsid w:val="00E70550"/>
    <w:rsid w:val="00E838FC"/>
    <w:rsid w:val="00E90EFE"/>
    <w:rsid w:val="00E9533E"/>
    <w:rsid w:val="00EA0170"/>
    <w:rsid w:val="00EA5DB4"/>
    <w:rsid w:val="00EB057B"/>
    <w:rsid w:val="00EB0C85"/>
    <w:rsid w:val="00EB0FF4"/>
    <w:rsid w:val="00EB6C40"/>
    <w:rsid w:val="00ED2E64"/>
    <w:rsid w:val="00ED4BBB"/>
    <w:rsid w:val="00ED5141"/>
    <w:rsid w:val="00EF223C"/>
    <w:rsid w:val="00EF3FAF"/>
    <w:rsid w:val="00F00BB8"/>
    <w:rsid w:val="00F0405F"/>
    <w:rsid w:val="00F15746"/>
    <w:rsid w:val="00F15B87"/>
    <w:rsid w:val="00F25CAE"/>
    <w:rsid w:val="00F26B38"/>
    <w:rsid w:val="00F27C69"/>
    <w:rsid w:val="00F34349"/>
    <w:rsid w:val="00F42260"/>
    <w:rsid w:val="00F64B6E"/>
    <w:rsid w:val="00FB5C26"/>
    <w:rsid w:val="00FD0D1B"/>
    <w:rsid w:val="00FD398F"/>
    <w:rsid w:val="00FD5951"/>
    <w:rsid w:val="00FD6611"/>
    <w:rsid w:val="00FE2B75"/>
    <w:rsid w:val="00FE78C9"/>
    <w:rsid w:val="00FF6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4FB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97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97428"/>
  </w:style>
  <w:style w:type="paragraph" w:styleId="a5">
    <w:name w:val="footer"/>
    <w:basedOn w:val="a"/>
    <w:link w:val="a6"/>
    <w:uiPriority w:val="99"/>
    <w:unhideWhenUsed/>
    <w:rsid w:val="00797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97428"/>
  </w:style>
  <w:style w:type="paragraph" w:styleId="a7">
    <w:name w:val="Balloon Text"/>
    <w:basedOn w:val="a"/>
    <w:link w:val="a8"/>
    <w:uiPriority w:val="99"/>
    <w:semiHidden/>
    <w:unhideWhenUsed/>
    <w:rsid w:val="00797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7428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865922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722E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1B78CA"/>
    <w:pPr>
      <w:ind w:left="720"/>
      <w:contextualSpacing/>
    </w:pPr>
  </w:style>
  <w:style w:type="paragraph" w:customStyle="1" w:styleId="Default">
    <w:name w:val="Default"/>
    <w:rsid w:val="0067404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4FB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97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97428"/>
  </w:style>
  <w:style w:type="paragraph" w:styleId="a5">
    <w:name w:val="footer"/>
    <w:basedOn w:val="a"/>
    <w:link w:val="a6"/>
    <w:uiPriority w:val="99"/>
    <w:unhideWhenUsed/>
    <w:rsid w:val="00797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97428"/>
  </w:style>
  <w:style w:type="paragraph" w:styleId="a7">
    <w:name w:val="Balloon Text"/>
    <w:basedOn w:val="a"/>
    <w:link w:val="a8"/>
    <w:uiPriority w:val="99"/>
    <w:semiHidden/>
    <w:unhideWhenUsed/>
    <w:rsid w:val="00797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7428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865922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722E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1B78CA"/>
    <w:pPr>
      <w:ind w:left="720"/>
      <w:contextualSpacing/>
    </w:pPr>
  </w:style>
  <w:style w:type="paragraph" w:customStyle="1" w:styleId="Default">
    <w:name w:val="Default"/>
    <w:rsid w:val="0067404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93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4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3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4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13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9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2.wdp"/><Relationship Id="rId117" Type="http://schemas.openxmlformats.org/officeDocument/2006/relationships/image" Target="media/image90.jpeg"/><Relationship Id="rId21" Type="http://schemas.openxmlformats.org/officeDocument/2006/relationships/image" Target="media/image10.jpg"/><Relationship Id="rId42" Type="http://schemas.openxmlformats.org/officeDocument/2006/relationships/image" Target="media/image28.jpeg"/><Relationship Id="rId47" Type="http://schemas.openxmlformats.org/officeDocument/2006/relationships/hyperlink" Target="http://yugorsk.1000bankov.ru/bank/1481/" TargetMode="External"/><Relationship Id="rId63" Type="http://schemas.openxmlformats.org/officeDocument/2006/relationships/hyperlink" Target="http://www.fundmicro86.ru" TargetMode="External"/><Relationship Id="rId68" Type="http://schemas.openxmlformats.org/officeDocument/2006/relationships/hyperlink" Target="mailto:leasing@ugra-leasing.ru" TargetMode="External"/><Relationship Id="rId84" Type="http://schemas.openxmlformats.org/officeDocument/2006/relationships/image" Target="media/image57.jpeg"/><Relationship Id="rId89" Type="http://schemas.openxmlformats.org/officeDocument/2006/relationships/image" Target="media/image62.jpeg"/><Relationship Id="rId112" Type="http://schemas.openxmlformats.org/officeDocument/2006/relationships/image" Target="media/image85.jpeg"/><Relationship Id="rId133" Type="http://schemas.openxmlformats.org/officeDocument/2006/relationships/hyperlink" Target="mailto:arh@ugorsk.ru" TargetMode="External"/><Relationship Id="rId138" Type="http://schemas.openxmlformats.org/officeDocument/2006/relationships/image" Target="media/image103.png"/><Relationship Id="rId16" Type="http://schemas.openxmlformats.org/officeDocument/2006/relationships/image" Target="media/image5.jpg"/><Relationship Id="rId107" Type="http://schemas.openxmlformats.org/officeDocument/2006/relationships/image" Target="media/image80.pn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74" Type="http://schemas.openxmlformats.org/officeDocument/2006/relationships/image" Target="media/image47.jpeg"/><Relationship Id="rId79" Type="http://schemas.openxmlformats.org/officeDocument/2006/relationships/image" Target="media/image52.emf"/><Relationship Id="rId102" Type="http://schemas.openxmlformats.org/officeDocument/2006/relationships/image" Target="media/image75.jpeg"/><Relationship Id="rId123" Type="http://schemas.openxmlformats.org/officeDocument/2006/relationships/image" Target="media/image96.jpeg"/><Relationship Id="rId128" Type="http://schemas.openxmlformats.org/officeDocument/2006/relationships/header" Target="header2.xml"/><Relationship Id="rId144" Type="http://schemas.openxmlformats.org/officeDocument/2006/relationships/image" Target="media/image106.png"/><Relationship Id="rId5" Type="http://schemas.openxmlformats.org/officeDocument/2006/relationships/settings" Target="settings.xml"/><Relationship Id="rId90" Type="http://schemas.openxmlformats.org/officeDocument/2006/relationships/image" Target="media/image63.jpeg"/><Relationship Id="rId95" Type="http://schemas.openxmlformats.org/officeDocument/2006/relationships/image" Target="media/image68.jpeg"/><Relationship Id="rId22" Type="http://schemas.openxmlformats.org/officeDocument/2006/relationships/image" Target="media/image11.jpg"/><Relationship Id="rId27" Type="http://schemas.openxmlformats.org/officeDocument/2006/relationships/image" Target="media/image15.jpeg"/><Relationship Id="rId43" Type="http://schemas.openxmlformats.org/officeDocument/2006/relationships/hyperlink" Target="http://yugorsk.1000bankov.ru/bank/1971/" TargetMode="External"/><Relationship Id="rId48" Type="http://schemas.openxmlformats.org/officeDocument/2006/relationships/image" Target="media/image31.jpeg"/><Relationship Id="rId64" Type="http://schemas.openxmlformats.org/officeDocument/2006/relationships/image" Target="media/image43.emf"/><Relationship Id="rId69" Type="http://schemas.openxmlformats.org/officeDocument/2006/relationships/hyperlink" Target="mailto:info@ugra-leasing.ru" TargetMode="External"/><Relationship Id="rId113" Type="http://schemas.openxmlformats.org/officeDocument/2006/relationships/image" Target="media/image86.jpeg"/><Relationship Id="rId118" Type="http://schemas.openxmlformats.org/officeDocument/2006/relationships/image" Target="media/image91.jpeg"/><Relationship Id="rId134" Type="http://schemas.openxmlformats.org/officeDocument/2006/relationships/image" Target="media/image101.png"/><Relationship Id="rId139" Type="http://schemas.openxmlformats.org/officeDocument/2006/relationships/hyperlink" Target="mailto:arh@ugorsk.ru" TargetMode="External"/><Relationship Id="rId80" Type="http://schemas.openxmlformats.org/officeDocument/2006/relationships/image" Target="media/image53.emf"/><Relationship Id="rId85" Type="http://schemas.openxmlformats.org/officeDocument/2006/relationships/image" Target="media/image58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0.jpeg"/><Relationship Id="rId59" Type="http://schemas.openxmlformats.org/officeDocument/2006/relationships/image" Target="media/image41.jpeg"/><Relationship Id="rId67" Type="http://schemas.openxmlformats.org/officeDocument/2006/relationships/image" Target="media/image44.emf"/><Relationship Id="rId103" Type="http://schemas.openxmlformats.org/officeDocument/2006/relationships/image" Target="media/image76.jpeg"/><Relationship Id="rId108" Type="http://schemas.openxmlformats.org/officeDocument/2006/relationships/image" Target="media/image81.png"/><Relationship Id="rId116" Type="http://schemas.openxmlformats.org/officeDocument/2006/relationships/image" Target="media/image89.jpeg"/><Relationship Id="rId124" Type="http://schemas.openxmlformats.org/officeDocument/2006/relationships/image" Target="media/image97.jpeg"/><Relationship Id="rId129" Type="http://schemas.openxmlformats.org/officeDocument/2006/relationships/footer" Target="footer2.xml"/><Relationship Id="rId137" Type="http://schemas.openxmlformats.org/officeDocument/2006/relationships/hyperlink" Target="mailto:arh@ugorsk.ru" TargetMode="External"/><Relationship Id="rId20" Type="http://schemas.openxmlformats.org/officeDocument/2006/relationships/image" Target="media/image9.gif"/><Relationship Id="rId41" Type="http://schemas.openxmlformats.org/officeDocument/2006/relationships/hyperlink" Target="http://yugorsk.1000bankov.ru/bank/918/" TargetMode="External"/><Relationship Id="rId54" Type="http://schemas.openxmlformats.org/officeDocument/2006/relationships/image" Target="media/image36.jpg"/><Relationship Id="rId62" Type="http://schemas.openxmlformats.org/officeDocument/2006/relationships/hyperlink" Target="mailto:sovetsky@sb-ugra.ru" TargetMode="External"/><Relationship Id="rId70" Type="http://schemas.openxmlformats.org/officeDocument/2006/relationships/hyperlink" Target="http://www.ipotekaugra.ru" TargetMode="External"/><Relationship Id="rId75" Type="http://schemas.openxmlformats.org/officeDocument/2006/relationships/image" Target="media/image48.emf"/><Relationship Id="rId83" Type="http://schemas.openxmlformats.org/officeDocument/2006/relationships/image" Target="media/image56.jpeg"/><Relationship Id="rId88" Type="http://schemas.openxmlformats.org/officeDocument/2006/relationships/image" Target="media/image61.png"/><Relationship Id="rId91" Type="http://schemas.openxmlformats.org/officeDocument/2006/relationships/image" Target="media/image64.jpeg"/><Relationship Id="rId96" Type="http://schemas.openxmlformats.org/officeDocument/2006/relationships/image" Target="media/image69.jpeg"/><Relationship Id="rId111" Type="http://schemas.openxmlformats.org/officeDocument/2006/relationships/image" Target="media/image84.jpeg"/><Relationship Id="rId132" Type="http://schemas.openxmlformats.org/officeDocument/2006/relationships/image" Target="media/image100.png"/><Relationship Id="rId140" Type="http://schemas.openxmlformats.org/officeDocument/2006/relationships/image" Target="media/image104.pn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3.jpg"/><Relationship Id="rId49" Type="http://schemas.openxmlformats.org/officeDocument/2006/relationships/hyperlink" Target="http://yugorsk.1000bankov.ru/bank/705/" TargetMode="External"/><Relationship Id="rId57" Type="http://schemas.openxmlformats.org/officeDocument/2006/relationships/image" Target="media/image39.jpg"/><Relationship Id="rId106" Type="http://schemas.openxmlformats.org/officeDocument/2006/relationships/image" Target="media/image79.png"/><Relationship Id="rId114" Type="http://schemas.openxmlformats.org/officeDocument/2006/relationships/image" Target="media/image87.jpeg"/><Relationship Id="rId119" Type="http://schemas.openxmlformats.org/officeDocument/2006/relationships/image" Target="media/image92.jpeg"/><Relationship Id="rId127" Type="http://schemas.openxmlformats.org/officeDocument/2006/relationships/footer" Target="footer1.xml"/><Relationship Id="rId10" Type="http://schemas.microsoft.com/office/2007/relationships/hdphoto" Target="media/hdphoto1.wdp"/><Relationship Id="rId31" Type="http://schemas.openxmlformats.org/officeDocument/2006/relationships/chart" Target="charts/chart2.xml"/><Relationship Id="rId44" Type="http://schemas.openxmlformats.org/officeDocument/2006/relationships/image" Target="media/image29.jpeg"/><Relationship Id="rId52" Type="http://schemas.openxmlformats.org/officeDocument/2006/relationships/image" Target="media/image34.jpg"/><Relationship Id="rId60" Type="http://schemas.openxmlformats.org/officeDocument/2006/relationships/hyperlink" Target="http://www.sb-ugra.ru" TargetMode="External"/><Relationship Id="rId65" Type="http://schemas.openxmlformats.org/officeDocument/2006/relationships/hyperlink" Target="mailto:sovetsky@sb-ugra.ru" TargetMode="External"/><Relationship Id="rId73" Type="http://schemas.openxmlformats.org/officeDocument/2006/relationships/image" Target="media/image46.jpeg"/><Relationship Id="rId78" Type="http://schemas.openxmlformats.org/officeDocument/2006/relationships/image" Target="media/image51.emf"/><Relationship Id="rId81" Type="http://schemas.openxmlformats.org/officeDocument/2006/relationships/image" Target="media/image54.png"/><Relationship Id="rId86" Type="http://schemas.openxmlformats.org/officeDocument/2006/relationships/image" Target="media/image59.jpg"/><Relationship Id="rId94" Type="http://schemas.openxmlformats.org/officeDocument/2006/relationships/image" Target="media/image67.png"/><Relationship Id="rId99" Type="http://schemas.openxmlformats.org/officeDocument/2006/relationships/image" Target="media/image72.jpeg"/><Relationship Id="rId101" Type="http://schemas.openxmlformats.org/officeDocument/2006/relationships/image" Target="media/image74.jpeg"/><Relationship Id="rId122" Type="http://schemas.openxmlformats.org/officeDocument/2006/relationships/image" Target="media/image95.jpeg"/><Relationship Id="rId130" Type="http://schemas.openxmlformats.org/officeDocument/2006/relationships/image" Target="media/image99.png"/><Relationship Id="rId135" Type="http://schemas.openxmlformats.org/officeDocument/2006/relationships/hyperlink" Target="mailto:arh@ugorsk.ru" TargetMode="External"/><Relationship Id="rId143" Type="http://schemas.openxmlformats.org/officeDocument/2006/relationships/hyperlink" Target="mailto:arh@ugorsk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hyperlink" Target="mailto:adm@ugorsk.ru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26.png"/><Relationship Id="rId109" Type="http://schemas.openxmlformats.org/officeDocument/2006/relationships/image" Target="media/image82.jpeg"/><Relationship Id="rId34" Type="http://schemas.openxmlformats.org/officeDocument/2006/relationships/image" Target="media/image21.jpg"/><Relationship Id="rId50" Type="http://schemas.openxmlformats.org/officeDocument/2006/relationships/image" Target="media/image32.jpeg"/><Relationship Id="rId55" Type="http://schemas.openxmlformats.org/officeDocument/2006/relationships/image" Target="media/image37.jpg"/><Relationship Id="rId76" Type="http://schemas.openxmlformats.org/officeDocument/2006/relationships/image" Target="media/image49.emf"/><Relationship Id="rId97" Type="http://schemas.openxmlformats.org/officeDocument/2006/relationships/image" Target="media/image70.jpeg"/><Relationship Id="rId104" Type="http://schemas.openxmlformats.org/officeDocument/2006/relationships/image" Target="media/image77.jpeg"/><Relationship Id="rId120" Type="http://schemas.openxmlformats.org/officeDocument/2006/relationships/image" Target="media/image93.jpeg"/><Relationship Id="rId125" Type="http://schemas.openxmlformats.org/officeDocument/2006/relationships/image" Target="media/image98.jpeg"/><Relationship Id="rId141" Type="http://schemas.openxmlformats.org/officeDocument/2006/relationships/hyperlink" Target="mailto:arh@ugorsk.ru" TargetMode="External"/><Relationship Id="rId146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71" Type="http://schemas.openxmlformats.org/officeDocument/2006/relationships/image" Target="media/image45.emf"/><Relationship Id="rId92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3.jpeg"/><Relationship Id="rId40" Type="http://schemas.openxmlformats.org/officeDocument/2006/relationships/image" Target="media/image27.png"/><Relationship Id="rId45" Type="http://schemas.openxmlformats.org/officeDocument/2006/relationships/hyperlink" Target="http://yugorsk.1000bankov.ru/bank/3073/" TargetMode="External"/><Relationship Id="rId66" Type="http://schemas.openxmlformats.org/officeDocument/2006/relationships/hyperlink" Target="http://www.ugra-leasing.ru" TargetMode="External"/><Relationship Id="rId87" Type="http://schemas.openxmlformats.org/officeDocument/2006/relationships/image" Target="media/image60.png"/><Relationship Id="rId110" Type="http://schemas.openxmlformats.org/officeDocument/2006/relationships/image" Target="media/image83.jpeg"/><Relationship Id="rId115" Type="http://schemas.openxmlformats.org/officeDocument/2006/relationships/image" Target="media/image88.jpeg"/><Relationship Id="rId131" Type="http://schemas.openxmlformats.org/officeDocument/2006/relationships/hyperlink" Target="mailto:arh@ugorsk.ru" TargetMode="External"/><Relationship Id="rId136" Type="http://schemas.openxmlformats.org/officeDocument/2006/relationships/image" Target="media/image102.png"/><Relationship Id="rId61" Type="http://schemas.openxmlformats.org/officeDocument/2006/relationships/image" Target="media/image42.emf"/><Relationship Id="rId82" Type="http://schemas.openxmlformats.org/officeDocument/2006/relationships/image" Target="media/image55.emf"/><Relationship Id="rId19" Type="http://schemas.openxmlformats.org/officeDocument/2006/relationships/image" Target="media/image8.jpg"/><Relationship Id="rId14" Type="http://schemas.openxmlformats.org/officeDocument/2006/relationships/hyperlink" Target="mailto:RezinkinaGV@ugorsk.ru" TargetMode="External"/><Relationship Id="rId30" Type="http://schemas.openxmlformats.org/officeDocument/2006/relationships/chart" Target="charts/chart1.xml"/><Relationship Id="rId35" Type="http://schemas.openxmlformats.org/officeDocument/2006/relationships/image" Target="media/image22.jpg"/><Relationship Id="rId56" Type="http://schemas.openxmlformats.org/officeDocument/2006/relationships/image" Target="media/image38.jpeg"/><Relationship Id="rId77" Type="http://schemas.openxmlformats.org/officeDocument/2006/relationships/image" Target="media/image50.emf"/><Relationship Id="rId100" Type="http://schemas.openxmlformats.org/officeDocument/2006/relationships/image" Target="media/image73.jpeg"/><Relationship Id="rId105" Type="http://schemas.openxmlformats.org/officeDocument/2006/relationships/image" Target="media/image78.jpeg"/><Relationship Id="rId126" Type="http://schemas.openxmlformats.org/officeDocument/2006/relationships/header" Target="header1.xml"/><Relationship Id="rId14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3.jpg"/><Relationship Id="rId72" Type="http://schemas.openxmlformats.org/officeDocument/2006/relationships/hyperlink" Target="mailto:KiselmanEV@ugorsk.ipotekaugra.ru" TargetMode="External"/><Relationship Id="rId93" Type="http://schemas.openxmlformats.org/officeDocument/2006/relationships/image" Target="media/image66.jpeg"/><Relationship Id="rId98" Type="http://schemas.openxmlformats.org/officeDocument/2006/relationships/image" Target="media/image71.jpeg"/><Relationship Id="rId121" Type="http://schemas.openxmlformats.org/officeDocument/2006/relationships/image" Target="media/image94.jpeg"/><Relationship Id="rId142" Type="http://schemas.openxmlformats.org/officeDocument/2006/relationships/image" Target="media/image105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dLbl>
              <c:idx val="2"/>
              <c:layout>
                <c:manualLayout>
                  <c:x val="-2.5043825395398511E-2"/>
                  <c:y val="-4.7655119292896987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DC3-43E7-9A0E-B929871A6B32}"/>
                </c:ext>
              </c:extLst>
            </c:dLbl>
            <c:dLbl>
              <c:idx val="3"/>
              <c:layout>
                <c:manualLayout>
                  <c:x val="-4.3986823196204575E-2"/>
                  <c:y val="3.880754978245098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DC3-43E7-9A0E-B929871A6B32}"/>
                </c:ext>
              </c:extLst>
            </c:dLbl>
            <c:dLbl>
              <c:idx val="4"/>
              <c:layout>
                <c:manualLayout>
                  <c:x val="4.4501764014383705E-3"/>
                  <c:y val="2.389455664277343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DC3-43E7-9A0E-B929871A6B32}"/>
                </c:ext>
              </c:extLst>
            </c:dLbl>
            <c:dLbl>
              <c:idx val="6"/>
              <c:layout>
                <c:manualLayout>
                  <c:x val="1.0639399241761447E-2"/>
                  <c:y val="-6.1980920049664448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DC3-43E7-9A0E-B929871A6B32}"/>
                </c:ext>
              </c:extLst>
            </c:dLbl>
            <c:spPr>
              <a:effectLst>
                <a:outerShdw blurRad="127000" dist="63500" dir="2700000" algn="tl" rotWithShape="0">
                  <a:prstClr val="black">
                    <a:alpha val="40000"/>
                  </a:prstClr>
                </a:outerShdw>
              </a:effectLst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Обрабатывающие производства</c:v>
                </c:pt>
                <c:pt idx="1">
                  <c:v>Производство и распределение электроэнергии, газа и воды</c:v>
                </c:pt>
                <c:pt idx="2">
                  <c:v>Строительство</c:v>
                </c:pt>
                <c:pt idx="3">
                  <c:v>Оборот розничной торговли</c:v>
                </c:pt>
                <c:pt idx="4">
                  <c:v>Объем реализации платных услуг</c:v>
                </c:pt>
                <c:pt idx="5">
                  <c:v>Производство сельскохозяйственной продукции (без учета населения)</c:v>
                </c:pt>
                <c:pt idx="6">
                  <c:v>Производство местной  пищевой продукции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478.5</c:v>
                </c:pt>
                <c:pt idx="1">
                  <c:v>524.29999999999995</c:v>
                </c:pt>
                <c:pt idx="2" formatCode="#,##0.00">
                  <c:v>1729.3</c:v>
                </c:pt>
                <c:pt idx="3">
                  <c:v>8662.4</c:v>
                </c:pt>
                <c:pt idx="4">
                  <c:v>2483.6999999999998</c:v>
                </c:pt>
                <c:pt idx="5">
                  <c:v>266.39999999999998</c:v>
                </c:pt>
                <c:pt idx="6">
                  <c:v>290.5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FDC3-43E7-9A0E-B929871A6B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ln>
          <a:noFill/>
        </a:ln>
      </c:spPr>
    </c:plotArea>
    <c:legend>
      <c:legendPos val="r"/>
      <c:layout>
        <c:manualLayout>
          <c:xMode val="edge"/>
          <c:yMode val="edge"/>
          <c:x val="0.57207898391940104"/>
          <c:y val="8.3874769296579429E-2"/>
          <c:w val="0.41473095669464544"/>
          <c:h val="0.84306331649180655"/>
        </c:manualLayout>
      </c:layout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Налог на доходы физических лиц</c:v>
                </c:pt>
              </c:strCache>
            </c:strRef>
          </c:tx>
          <c:invertIfNegative val="0"/>
          <c:dLbls>
            <c:spPr>
              <a:ln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2017 год факт</c:v>
                </c:pt>
                <c:pt idx="1">
                  <c:v>2018 год факт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583.6</c:v>
                </c:pt>
                <c:pt idx="1">
                  <c:v>810.7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152-4A40-BEA5-BFD59216178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Налоги на совокупный доход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2017 год факт</c:v>
                </c:pt>
                <c:pt idx="1">
                  <c:v>2018 год факт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76.7</c:v>
                </c:pt>
                <c:pt idx="1">
                  <c:v>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152-4A40-BEA5-BFD59216178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Доходы от использования и продажи муниципального имущества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2017 год факт</c:v>
                </c:pt>
                <c:pt idx="1">
                  <c:v>2018 год факт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125.63</c:v>
                </c:pt>
                <c:pt idx="1">
                  <c:v>71.849999999999994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152-4A40-BEA5-BFD59216178D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Прочие налоговые и неналоговые доходы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2017 год факт</c:v>
                </c:pt>
                <c:pt idx="1">
                  <c:v>2018 год факт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88.2</c:v>
                </c:pt>
                <c:pt idx="1">
                  <c:v>143.6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152-4A40-BEA5-BFD5921617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37485696"/>
        <c:axId val="138918528"/>
        <c:axId val="0"/>
      </c:bar3DChart>
      <c:catAx>
        <c:axId val="137485696"/>
        <c:scaling>
          <c:orientation val="minMax"/>
        </c:scaling>
        <c:delete val="0"/>
        <c:axPos val="b"/>
        <c:numFmt formatCode="General" sourceLinked="0"/>
        <c:majorTickMark val="cross"/>
        <c:minorTickMark val="none"/>
        <c:tickLblPos val="nextTo"/>
        <c:crossAx val="138918528"/>
        <c:crosses val="autoZero"/>
        <c:auto val="1"/>
        <c:lblAlgn val="ctr"/>
        <c:lblOffset val="100"/>
        <c:noMultiLvlLbl val="0"/>
      </c:catAx>
      <c:valAx>
        <c:axId val="138918528"/>
        <c:scaling>
          <c:orientation val="minMax"/>
          <c:max val="12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7485696"/>
        <c:crosses val="autoZero"/>
        <c:crossBetween val="between"/>
      </c:valAx>
      <c:spPr>
        <a:ln>
          <a:noFill/>
        </a:ln>
      </c:spPr>
    </c:plotArea>
    <c:legend>
      <c:legendPos val="r"/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1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  <c:userShapes r:id="rId2"/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emf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1</cdr:x>
      <cdr:y>0.07309</cdr:y>
    </cdr:to>
    <cdr:pic>
      <cdr:nvPicPr>
        <cdr:cNvPr id="3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>
          <a:lum bright="-40000"/>
        </a:blip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5486400" cy="308500"/>
        </a:xfrm>
        <a:prstGeom xmlns:a="http://schemas.openxmlformats.org/drawingml/2006/main" prst="rect">
          <a:avLst/>
        </a:prstGeom>
        <a:solidFill xmlns:a="http://schemas.openxmlformats.org/drawingml/2006/main">
          <a:srgbClr val="C49500"/>
        </a:solidFill>
        <a:ln xmlns:a="http://schemas.openxmlformats.org/drawingml/2006/main">
          <a:noFill/>
        </a:ln>
      </cdr:spPr>
    </cdr:pic>
  </cdr:relSizeAnchor>
</c:userShape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A628C104165D482989E38ECE9A00C40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EFA056F-0840-48F0-BA0C-1BC740D541EC}"/>
      </w:docPartPr>
      <w:docPartBody>
        <w:p w:rsidR="008F31BA" w:rsidRDefault="00CF218C" w:rsidP="00CF218C">
          <w:pPr>
            <w:pStyle w:val="A628C104165D482989E38ECE9A00C400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25AF"/>
    <w:rsid w:val="00090400"/>
    <w:rsid w:val="000A0ACC"/>
    <w:rsid w:val="001146A7"/>
    <w:rsid w:val="001253EF"/>
    <w:rsid w:val="00136D0F"/>
    <w:rsid w:val="002720AD"/>
    <w:rsid w:val="003041C0"/>
    <w:rsid w:val="00333FF2"/>
    <w:rsid w:val="00360B26"/>
    <w:rsid w:val="003A691B"/>
    <w:rsid w:val="003B7122"/>
    <w:rsid w:val="00401317"/>
    <w:rsid w:val="00485557"/>
    <w:rsid w:val="004C0FFB"/>
    <w:rsid w:val="00540F71"/>
    <w:rsid w:val="006256B8"/>
    <w:rsid w:val="006B14C2"/>
    <w:rsid w:val="006E0C90"/>
    <w:rsid w:val="00731CE5"/>
    <w:rsid w:val="007946B9"/>
    <w:rsid w:val="007C5E1C"/>
    <w:rsid w:val="00874468"/>
    <w:rsid w:val="008F31BA"/>
    <w:rsid w:val="009125AF"/>
    <w:rsid w:val="00945CD9"/>
    <w:rsid w:val="009862BD"/>
    <w:rsid w:val="009C6C04"/>
    <w:rsid w:val="00AE1B8B"/>
    <w:rsid w:val="00B202BB"/>
    <w:rsid w:val="00B435F6"/>
    <w:rsid w:val="00CD732A"/>
    <w:rsid w:val="00CF17D9"/>
    <w:rsid w:val="00CF218C"/>
    <w:rsid w:val="00D47DF3"/>
    <w:rsid w:val="00D91971"/>
    <w:rsid w:val="00E01C56"/>
    <w:rsid w:val="00E772C3"/>
    <w:rsid w:val="00EE5CA6"/>
    <w:rsid w:val="00F96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8D2D9FEA73245D4904AFFF8A22CCC80">
    <w:name w:val="38D2D9FEA73245D4904AFFF8A22CCC80"/>
    <w:rsid w:val="009125AF"/>
  </w:style>
  <w:style w:type="paragraph" w:customStyle="1" w:styleId="2F2E83A1D43745BBA7D224A9E009E095">
    <w:name w:val="2F2E83A1D43745BBA7D224A9E009E095"/>
    <w:rsid w:val="009125AF"/>
  </w:style>
  <w:style w:type="paragraph" w:customStyle="1" w:styleId="208416407C5446A7864BB24C562DEC7C">
    <w:name w:val="208416407C5446A7864BB24C562DEC7C"/>
    <w:rsid w:val="00E772C3"/>
  </w:style>
  <w:style w:type="paragraph" w:customStyle="1" w:styleId="51F655E52AEF46619FECAF57D735345A">
    <w:name w:val="51F655E52AEF46619FECAF57D735345A"/>
    <w:rsid w:val="00E772C3"/>
  </w:style>
  <w:style w:type="paragraph" w:customStyle="1" w:styleId="4D7EA4F6ED9D4D71859F8E3F233A5245">
    <w:name w:val="4D7EA4F6ED9D4D71859F8E3F233A5245"/>
    <w:rsid w:val="003B7122"/>
  </w:style>
  <w:style w:type="paragraph" w:customStyle="1" w:styleId="5C552BBA88464FF2811BC4573745A493">
    <w:name w:val="5C552BBA88464FF2811BC4573745A493"/>
    <w:rsid w:val="003B7122"/>
  </w:style>
  <w:style w:type="paragraph" w:customStyle="1" w:styleId="0039E4039F5E45CEA0700C7E8728B2ED">
    <w:name w:val="0039E4039F5E45CEA0700C7E8728B2ED"/>
    <w:rsid w:val="007946B9"/>
  </w:style>
  <w:style w:type="paragraph" w:customStyle="1" w:styleId="1B7F2B69A1FC4A5F96CEF01826A74BBF">
    <w:name w:val="1B7F2B69A1FC4A5F96CEF01826A74BBF"/>
    <w:rsid w:val="007946B9"/>
  </w:style>
  <w:style w:type="paragraph" w:customStyle="1" w:styleId="39DC7206A598435B8CF0B04FCD07E3FF">
    <w:name w:val="39DC7206A598435B8CF0B04FCD07E3FF"/>
    <w:rsid w:val="001146A7"/>
  </w:style>
  <w:style w:type="paragraph" w:customStyle="1" w:styleId="52839C7536C741028344E76C6FB09D99">
    <w:name w:val="52839C7536C741028344E76C6FB09D99"/>
    <w:rsid w:val="00F969E0"/>
  </w:style>
  <w:style w:type="paragraph" w:customStyle="1" w:styleId="F2F1732BE5074B51B336D93C8A5DBEA8">
    <w:name w:val="F2F1732BE5074B51B336D93C8A5DBEA8"/>
    <w:rsid w:val="00540F71"/>
  </w:style>
  <w:style w:type="paragraph" w:customStyle="1" w:styleId="6DBEBF8A17384337AF965CE16F2D7BA4">
    <w:name w:val="6DBEBF8A17384337AF965CE16F2D7BA4"/>
    <w:rsid w:val="00540F71"/>
  </w:style>
  <w:style w:type="paragraph" w:customStyle="1" w:styleId="EC38021BC0AC4178B7FD13516F59A1C6">
    <w:name w:val="EC38021BC0AC4178B7FD13516F59A1C6"/>
    <w:rsid w:val="00CF218C"/>
  </w:style>
  <w:style w:type="paragraph" w:customStyle="1" w:styleId="48656A45010F4C51A39E0F92891CAB19">
    <w:name w:val="48656A45010F4C51A39E0F92891CAB19"/>
    <w:rsid w:val="00CF218C"/>
  </w:style>
  <w:style w:type="paragraph" w:customStyle="1" w:styleId="A628C104165D482989E38ECE9A00C400">
    <w:name w:val="A628C104165D482989E38ECE9A00C400"/>
    <w:rsid w:val="00CF218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8D2D9FEA73245D4904AFFF8A22CCC80">
    <w:name w:val="38D2D9FEA73245D4904AFFF8A22CCC80"/>
    <w:rsid w:val="009125AF"/>
  </w:style>
  <w:style w:type="paragraph" w:customStyle="1" w:styleId="2F2E83A1D43745BBA7D224A9E009E095">
    <w:name w:val="2F2E83A1D43745BBA7D224A9E009E095"/>
    <w:rsid w:val="009125AF"/>
  </w:style>
  <w:style w:type="paragraph" w:customStyle="1" w:styleId="208416407C5446A7864BB24C562DEC7C">
    <w:name w:val="208416407C5446A7864BB24C562DEC7C"/>
    <w:rsid w:val="00E772C3"/>
  </w:style>
  <w:style w:type="paragraph" w:customStyle="1" w:styleId="51F655E52AEF46619FECAF57D735345A">
    <w:name w:val="51F655E52AEF46619FECAF57D735345A"/>
    <w:rsid w:val="00E772C3"/>
  </w:style>
  <w:style w:type="paragraph" w:customStyle="1" w:styleId="4D7EA4F6ED9D4D71859F8E3F233A5245">
    <w:name w:val="4D7EA4F6ED9D4D71859F8E3F233A5245"/>
    <w:rsid w:val="003B7122"/>
  </w:style>
  <w:style w:type="paragraph" w:customStyle="1" w:styleId="5C552BBA88464FF2811BC4573745A493">
    <w:name w:val="5C552BBA88464FF2811BC4573745A493"/>
    <w:rsid w:val="003B7122"/>
  </w:style>
  <w:style w:type="paragraph" w:customStyle="1" w:styleId="0039E4039F5E45CEA0700C7E8728B2ED">
    <w:name w:val="0039E4039F5E45CEA0700C7E8728B2ED"/>
    <w:rsid w:val="007946B9"/>
  </w:style>
  <w:style w:type="paragraph" w:customStyle="1" w:styleId="1B7F2B69A1FC4A5F96CEF01826A74BBF">
    <w:name w:val="1B7F2B69A1FC4A5F96CEF01826A74BBF"/>
    <w:rsid w:val="007946B9"/>
  </w:style>
  <w:style w:type="paragraph" w:customStyle="1" w:styleId="39DC7206A598435B8CF0B04FCD07E3FF">
    <w:name w:val="39DC7206A598435B8CF0B04FCD07E3FF"/>
    <w:rsid w:val="001146A7"/>
  </w:style>
  <w:style w:type="paragraph" w:customStyle="1" w:styleId="52839C7536C741028344E76C6FB09D99">
    <w:name w:val="52839C7536C741028344E76C6FB09D99"/>
    <w:rsid w:val="00F969E0"/>
  </w:style>
  <w:style w:type="paragraph" w:customStyle="1" w:styleId="F2F1732BE5074B51B336D93C8A5DBEA8">
    <w:name w:val="F2F1732BE5074B51B336D93C8A5DBEA8"/>
    <w:rsid w:val="00540F71"/>
  </w:style>
  <w:style w:type="paragraph" w:customStyle="1" w:styleId="6DBEBF8A17384337AF965CE16F2D7BA4">
    <w:name w:val="6DBEBF8A17384337AF965CE16F2D7BA4"/>
    <w:rsid w:val="00540F71"/>
  </w:style>
  <w:style w:type="paragraph" w:customStyle="1" w:styleId="EC38021BC0AC4178B7FD13516F59A1C6">
    <w:name w:val="EC38021BC0AC4178B7FD13516F59A1C6"/>
    <w:rsid w:val="00CF218C"/>
  </w:style>
  <w:style w:type="paragraph" w:customStyle="1" w:styleId="48656A45010F4C51A39E0F92891CAB19">
    <w:name w:val="48656A45010F4C51A39E0F92891CAB19"/>
    <w:rsid w:val="00CF218C"/>
  </w:style>
  <w:style w:type="paragraph" w:customStyle="1" w:styleId="A628C104165D482989E38ECE9A00C400">
    <w:name w:val="A628C104165D482989E38ECE9A00C400"/>
    <w:rsid w:val="00CF218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B39A2D-717C-4A64-8A5B-716C3308FB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1697</TotalTime>
  <Pages>1</Pages>
  <Words>19243</Words>
  <Characters>109691</Characters>
  <Application>Microsoft Office Word</Application>
  <DocSecurity>0</DocSecurity>
  <Lines>914</Lines>
  <Paragraphs>257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Инвестиционный паспорт города Югорска</vt:lpstr>
    </vt:vector>
  </TitlesOfParts>
  <Company>SPecialiST RePack</Company>
  <LinksUpToDate>false</LinksUpToDate>
  <CharactersWithSpaces>128677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Инвестиционный паспорт города Югорска</dc:title>
  <dc:creator>Каушкина Ирина Константиновна</dc:creator>
  <cp:lastModifiedBy>Каушкина Ирина Константиновна</cp:lastModifiedBy>
  <cp:revision>8</cp:revision>
  <cp:lastPrinted>2017-07-26T06:50:00Z</cp:lastPrinted>
  <dcterms:created xsi:type="dcterms:W3CDTF">2018-11-09T10:36:00Z</dcterms:created>
  <dcterms:modified xsi:type="dcterms:W3CDTF">2019-04-10T05:50:00Z</dcterms:modified>
</cp:coreProperties>
</file>